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AD6CB" w14:textId="55982718" w:rsidR="006F0927" w:rsidRDefault="006F0927" w:rsidP="006F0927">
      <w:pPr>
        <w:jc w:val="center"/>
        <w:rPr>
          <w:b/>
          <w:bCs/>
        </w:rPr>
      </w:pPr>
      <w:r w:rsidRPr="006F0927">
        <w:rPr>
          <w:b/>
          <w:bCs/>
        </w:rPr>
        <w:t xml:space="preserve">Anexă privind nevoile identificate la nivelul GAL </w:t>
      </w:r>
      <w:r w:rsidR="00820121">
        <w:rPr>
          <w:b/>
          <w:bCs/>
        </w:rPr>
        <w:t>Manesti-Ludesti</w:t>
      </w:r>
      <w:r w:rsidR="0008347D">
        <w:rPr>
          <w:b/>
          <w:bCs/>
        </w:rPr>
        <w:t xml:space="preserve"> </w:t>
      </w:r>
    </w:p>
    <w:p w14:paraId="58C75C99" w14:textId="32B2F0C7" w:rsidR="00017823" w:rsidRPr="006F0927" w:rsidRDefault="00BE09D3" w:rsidP="006F0927">
      <w:pPr>
        <w:jc w:val="center"/>
        <w:rPr>
          <w:b/>
          <w:bCs/>
        </w:rPr>
      </w:pPr>
      <w:r w:rsidRPr="00BE09D3">
        <w:rPr>
          <w:b/>
          <w:bCs/>
        </w:rPr>
        <w:drawing>
          <wp:inline distT="0" distB="0" distL="0" distR="0" wp14:anchorId="15CBC7FB" wp14:editId="34169499">
            <wp:extent cx="6125210" cy="6466205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5210" cy="6466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17823" w:rsidRPr="006F0927" w:rsidSect="006F0927">
      <w:pgSz w:w="11909" w:h="16834" w:code="9"/>
      <w:pgMar w:top="1282" w:right="1183" w:bottom="993" w:left="1080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927"/>
    <w:rsid w:val="00017823"/>
    <w:rsid w:val="0008347D"/>
    <w:rsid w:val="002B0093"/>
    <w:rsid w:val="00331773"/>
    <w:rsid w:val="003444E1"/>
    <w:rsid w:val="00375A2D"/>
    <w:rsid w:val="003B31B4"/>
    <w:rsid w:val="0062700D"/>
    <w:rsid w:val="006F0927"/>
    <w:rsid w:val="00820121"/>
    <w:rsid w:val="009239DA"/>
    <w:rsid w:val="00A71C36"/>
    <w:rsid w:val="00BE09D3"/>
    <w:rsid w:val="00CF2932"/>
    <w:rsid w:val="00E5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396C7"/>
  <w14:defaultImageDpi w14:val="330"/>
  <w15:chartTrackingRefBased/>
  <w15:docId w15:val="{414792E6-58C4-481B-A6A3-247A63A4F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09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09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09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09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09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09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09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09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09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0927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092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0927"/>
    <w:rPr>
      <w:rFonts w:eastAsiaTheme="majorEastAsia" w:cstheme="majorBidi"/>
      <w:color w:val="2F5496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0927"/>
    <w:rPr>
      <w:rFonts w:eastAsiaTheme="majorEastAsia" w:cstheme="majorBidi"/>
      <w:i/>
      <w:iCs/>
      <w:color w:val="2F5496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0927"/>
    <w:rPr>
      <w:rFonts w:eastAsiaTheme="majorEastAsia" w:cstheme="majorBidi"/>
      <w:color w:val="2F5496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0927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0927"/>
    <w:rPr>
      <w:rFonts w:eastAsiaTheme="majorEastAsia" w:cstheme="majorBidi"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0927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0927"/>
    <w:rPr>
      <w:rFonts w:eastAsiaTheme="majorEastAsia" w:cstheme="majorBidi"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6F09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0927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09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0927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6F09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0927"/>
    <w:rPr>
      <w:i/>
      <w:iCs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6F09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092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09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0927"/>
    <w:rPr>
      <w:i/>
      <w:iCs/>
      <w:color w:val="2F5496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6F09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Reol</dc:creator>
  <cp:keywords/>
  <dc:description/>
  <cp:lastModifiedBy>Florin</cp:lastModifiedBy>
  <cp:revision>2</cp:revision>
  <dcterms:created xsi:type="dcterms:W3CDTF">2025-08-12T05:04:00Z</dcterms:created>
  <dcterms:modified xsi:type="dcterms:W3CDTF">2025-08-12T05:04:00Z</dcterms:modified>
</cp:coreProperties>
</file>