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6342" w14:textId="77777777" w:rsidR="00BC6A2A" w:rsidRPr="00BC6A2A" w:rsidRDefault="00BC6A2A" w:rsidP="00BC6A2A">
      <w:pPr>
        <w:keepNext/>
        <w:keepLines/>
        <w:spacing w:after="0" w:line="276" w:lineRule="auto"/>
        <w:outlineLvl w:val="0"/>
        <w:rPr>
          <w:rFonts w:ascii="Calibri" w:eastAsia="Times New Roman" w:hAnsi="Calibri" w:cs="Calibri"/>
          <w:b/>
          <w:bCs/>
          <w:kern w:val="0"/>
          <w:sz w:val="24"/>
          <w:szCs w:val="28"/>
          <w:lang w:eastAsia="x-none"/>
          <w14:ligatures w14:val="none"/>
        </w:rPr>
      </w:pPr>
      <w:r w:rsidRPr="00BC6A2A">
        <w:rPr>
          <w:rFonts w:ascii="Calibri" w:eastAsia="Times New Roman" w:hAnsi="Calibri" w:cs="Calibri"/>
          <w:b/>
          <w:bCs/>
          <w:kern w:val="0"/>
          <w:sz w:val="24"/>
          <w:szCs w:val="28"/>
          <w:lang w:eastAsia="x-none"/>
          <w14:ligatures w14:val="none"/>
        </w:rPr>
        <w:t>E1.2.3L FIȘA DE EVALUARE GENERALĂ A PROIECTULUI DR 36 LEADER (proiecte de servicii)</w:t>
      </w:r>
    </w:p>
    <w:p w14:paraId="7D48A574"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p>
    <w:p w14:paraId="6700421B"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INTERVENTIA DR 36 LEADER-Dezvoltarea locală plasată sub responsabilitatea comunității</w:t>
      </w:r>
    </w:p>
    <w:p w14:paraId="0FF50677"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p>
    <w:p w14:paraId="4605B1FC" w14:textId="77777777" w:rsidR="00BC6A2A" w:rsidRPr="00BC6A2A" w:rsidRDefault="00BC6A2A" w:rsidP="00BC6A2A">
      <w:pPr>
        <w:spacing w:after="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t>Numărul de înregistrare al Cererii de finanţare* (CF):</w:t>
      </w:r>
    </w:p>
    <w:p w14:paraId="6389F792" w14:textId="77777777" w:rsidR="00BC6A2A" w:rsidRPr="00BC6A2A" w:rsidRDefault="00BC6A2A" w:rsidP="00BC6A2A">
      <w:pPr>
        <w:spacing w:after="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t>..................................................</w:t>
      </w:r>
    </w:p>
    <w:p w14:paraId="3EEB92E0"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Denumire solicitant: ..........................................................</w:t>
      </w:r>
    </w:p>
    <w:p w14:paraId="6E6E785C"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Statutul juridic: ………………………………………………………………..</w:t>
      </w:r>
    </w:p>
    <w:p w14:paraId="1F0C4B39"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Date personale (reprezentant legal al solicitantului)</w:t>
      </w:r>
    </w:p>
    <w:p w14:paraId="35AE8F77"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Nume:………………………………………………………………………........</w:t>
      </w:r>
    </w:p>
    <w:p w14:paraId="04C2A632"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Prenume:……………...……………………………………………………......</w:t>
      </w:r>
    </w:p>
    <w:p w14:paraId="3A6E7719"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Funcţie:………………………….......................................................</w:t>
      </w:r>
    </w:p>
    <w:p w14:paraId="3ADBD6FE"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Titlul proiectului:   ……………………………………………………………</w:t>
      </w:r>
    </w:p>
    <w:p w14:paraId="1ED3B11B"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Data înregistrării proiectului la GAL: ..................................</w:t>
      </w:r>
    </w:p>
    <w:p w14:paraId="3A3E22B0"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Data înregistrării proiectului la SLINA-OJFIR: ..............</w:t>
      </w:r>
    </w:p>
    <w:p w14:paraId="7CC59785"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Obiectivul proiectului: ...............................................................</w:t>
      </w:r>
    </w:p>
    <w:p w14:paraId="4352C480" w14:textId="77777777" w:rsidR="00BC6A2A" w:rsidRPr="00BC6A2A" w:rsidRDefault="00BC6A2A" w:rsidP="00BC6A2A">
      <w:pPr>
        <w:overflowPunct w:val="0"/>
        <w:autoSpaceDE w:val="0"/>
        <w:autoSpaceDN w:val="0"/>
        <w:adjustRightInd w:val="0"/>
        <w:spacing w:after="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Amplasarea proiectului .......................(localitate/localități)</w:t>
      </w:r>
    </w:p>
    <w:p w14:paraId="59492DA7"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32"/>
          <w:sz w:val="24"/>
          <w14:ligatures w14:val="none"/>
        </w:rPr>
      </w:pPr>
    </w:p>
    <w:p w14:paraId="676940A0" w14:textId="77777777" w:rsidR="00BC6A2A" w:rsidRPr="00BC6A2A" w:rsidRDefault="00BC6A2A" w:rsidP="00BC6A2A">
      <w:pPr>
        <w:shd w:val="clear" w:color="auto" w:fill="F7CAAC"/>
        <w:spacing w:after="120" w:line="240" w:lineRule="auto"/>
        <w:rPr>
          <w:rFonts w:ascii="Calibri" w:eastAsia="Calibri" w:hAnsi="Calibri" w:cs="Calibri"/>
          <w:b/>
          <w:kern w:val="0"/>
          <w:sz w:val="24"/>
          <w14:ligatures w14:val="none"/>
        </w:rPr>
      </w:pPr>
      <w:r w:rsidRPr="00BC6A2A">
        <w:rPr>
          <w:rFonts w:ascii="Calibri" w:eastAsia="Calibri" w:hAnsi="Calibri" w:cs="Calibri"/>
          <w:b/>
          <w:kern w:val="0"/>
          <w:sz w:val="24"/>
          <w14:ligatures w14:val="none"/>
        </w:rPr>
        <w:t xml:space="preserve">SECȚIUNEA I </w:t>
      </w:r>
    </w:p>
    <w:p w14:paraId="4BE1159D"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 xml:space="preserve">VERIFICAREA  CRITERIILOR DE ELIGIBILITATE </w:t>
      </w:r>
    </w:p>
    <w:p w14:paraId="1506F98F" w14:textId="77777777" w:rsidR="00BC6A2A" w:rsidRPr="00BC6A2A" w:rsidRDefault="00BC6A2A" w:rsidP="00BC6A2A">
      <w:pPr>
        <w:numPr>
          <w:ilvl w:val="0"/>
          <w:numId w:val="7"/>
        </w:numPr>
        <w:spacing w:after="0" w:line="240" w:lineRule="auto"/>
        <w:contextualSpacing/>
        <w:jc w:val="both"/>
        <w:rPr>
          <w:rFonts w:ascii="Calibri" w:eastAsia="Calibri" w:hAnsi="Calibri" w:cs="Calibri"/>
          <w:b/>
          <w:i/>
          <w:kern w:val="32"/>
          <w:sz w:val="24"/>
          <w14:ligatures w14:val="none"/>
        </w:rPr>
      </w:pPr>
      <w:r w:rsidRPr="00BC6A2A">
        <w:rPr>
          <w:rFonts w:ascii="Calibri" w:eastAsia="Calibri" w:hAnsi="Calibri" w:cs="Calibri"/>
          <w:b/>
          <w:i/>
          <w:kern w:val="32"/>
          <w:sz w:val="24"/>
          <w14:ligatures w14:val="none"/>
        </w:rPr>
        <w:t>VERIFICAREA ELIGIBILITĂȚII SOLICITANTULUI</w:t>
      </w:r>
    </w:p>
    <w:p w14:paraId="47A0AE67"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7A4F7BE2"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EG1 Solicitantul aparține categoriei beneficiarilor eligibili aşa cum sunt aceştia definiţi în Fişa intervenţiei elaborată de către GAL? </w:t>
      </w:r>
    </w:p>
    <w:p w14:paraId="56507E78"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p>
    <w:p w14:paraId="691094B0"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3C250EA3" w14:textId="77777777" w:rsidR="00BC6A2A" w:rsidRPr="00BC6A2A" w:rsidRDefault="00BC6A2A" w:rsidP="00BC6A2A">
      <w:pPr>
        <w:spacing w:after="0" w:line="240" w:lineRule="auto"/>
        <w:ind w:left="450" w:hanging="450"/>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EG2 Solicitantul nu este înregistrat în Registrul debitorilor AFIR atât pentru Programul SAPARD, cât și pentru FEADR și EURI? </w:t>
      </w:r>
    </w:p>
    <w:p w14:paraId="74AF4FDD"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p>
    <w:p w14:paraId="0497CA86"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32"/>
          <w:sz w:val="24"/>
          <w14:ligatures w14:val="none"/>
        </w:rPr>
      </w:pPr>
    </w:p>
    <w:p w14:paraId="4E412642"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0"/>
          <w:sz w:val="24"/>
          <w14:ligatures w14:val="none"/>
        </w:rPr>
      </w:pPr>
      <w:r w:rsidRPr="00BC6A2A">
        <w:rPr>
          <w:rFonts w:ascii="Calibri" w:eastAsia="Calibri" w:hAnsi="Calibri" w:cs="Calibri"/>
          <w:kern w:val="32"/>
          <w:sz w:val="24"/>
          <w14:ligatures w14:val="none"/>
        </w:rPr>
        <w:t>EG3 Solicitantul și-a însușit în totalitate angajamentele luate în Declarația pe proprie răspundere aplicabile proiectului?</w:t>
      </w:r>
    </w:p>
    <w:p w14:paraId="346598EE"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p>
    <w:p w14:paraId="38A8ABF7"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39DA03D7" w14:textId="77777777" w:rsidR="00BC6A2A" w:rsidRPr="00BC6A2A" w:rsidRDefault="00BC6A2A" w:rsidP="00BC6A2A">
      <w:pPr>
        <w:spacing w:after="0" w:line="240" w:lineRule="auto"/>
        <w:ind w:left="450" w:hanging="450"/>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EG4 Solicitantul nu este în stare de faliment ori lichidare?</w:t>
      </w:r>
    </w:p>
    <w:p w14:paraId="7BD2122A"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r w:rsidRPr="00BC6A2A">
        <w:rPr>
          <w:rFonts w:ascii="Calibri" w:eastAsia="Calibri" w:hAnsi="Calibri" w:cs="Calibri"/>
          <w:b/>
          <w:i/>
          <w:kern w:val="0"/>
          <w:sz w:val="24"/>
          <w14:ligatures w14:val="none"/>
        </w:rPr>
        <w:tab/>
        <w:t>NU ESTE CAZUL</w:t>
      </w:r>
      <w:r w:rsidRPr="00BC6A2A">
        <w:rPr>
          <w:rFonts w:ascii="Calibri" w:eastAsia="Calibri" w:hAnsi="Calibri" w:cs="Calibri"/>
          <w:b/>
          <w:i/>
          <w:kern w:val="0"/>
          <w:sz w:val="24"/>
          <w14:ligatures w14:val="none"/>
        </w:rPr>
        <w:sym w:font="Wingdings" w:char="F06F"/>
      </w:r>
    </w:p>
    <w:p w14:paraId="450FC4E7"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p>
    <w:p w14:paraId="09019E46"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EG5 </w:t>
      </w:r>
      <w:r w:rsidRPr="00BC6A2A">
        <w:rPr>
          <w:rFonts w:ascii="Calibri" w:eastAsia="Calibri" w:hAnsi="Calibri" w:cs="Calibri"/>
          <w:kern w:val="0"/>
          <w:sz w:val="24"/>
          <w14:ligatures w14:val="none"/>
        </w:rPr>
        <w:t xml:space="preserve"> </w:t>
      </w:r>
      <w:r w:rsidRPr="00BC6A2A">
        <w:rPr>
          <w:rFonts w:ascii="Calibri" w:eastAsia="Calibri" w:hAnsi="Calibri" w:cs="Calibri"/>
          <w:kern w:val="32"/>
          <w:sz w:val="24"/>
          <w14:ligatures w14:val="none"/>
        </w:rPr>
        <w:t>Solicitantul nu a creat condiţii artificiale pentru accesarea sprijinului în cazul proiectelor prezentate de solicitanti privaţi?</w:t>
      </w:r>
    </w:p>
    <w:p w14:paraId="1E219A6E"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NU ESTE CAZUL</w:t>
      </w:r>
      <w:r w:rsidRPr="00BC6A2A">
        <w:rPr>
          <w:rFonts w:ascii="Calibri" w:eastAsia="Calibri" w:hAnsi="Calibri" w:cs="Calibri"/>
          <w:b/>
          <w:i/>
          <w:kern w:val="0"/>
          <w:sz w:val="24"/>
          <w14:ligatures w14:val="none"/>
        </w:rPr>
        <w:sym w:font="Wingdings" w:char="F06F"/>
      </w:r>
    </w:p>
    <w:p w14:paraId="0A2E2DE1"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28A2C1E5"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EG6  Solicitantul nu a depus mai mult de un proiect pe o intervenţie din SDL în cadrul aceleiaşi sesiuni lansate de GAL?</w:t>
      </w:r>
    </w:p>
    <w:p w14:paraId="06F527AA"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05FF6473"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31BD5264" w14:textId="77777777" w:rsidR="00BC6A2A" w:rsidRPr="00BC6A2A" w:rsidRDefault="00BC6A2A" w:rsidP="00BC6A2A">
      <w:pPr>
        <w:spacing w:after="0" w:line="240" w:lineRule="auto"/>
        <w:ind w:left="450" w:hanging="450"/>
        <w:contextualSpacing/>
        <w:jc w:val="both"/>
        <w:rPr>
          <w:rFonts w:ascii="Calibri" w:eastAsia="Calibri" w:hAnsi="Calibri" w:cs="Calibri"/>
          <w:b/>
          <w:i/>
          <w:kern w:val="32"/>
          <w:sz w:val="24"/>
          <w14:ligatures w14:val="none"/>
        </w:rPr>
      </w:pPr>
      <w:r w:rsidRPr="00BC6A2A">
        <w:rPr>
          <w:rFonts w:ascii="Calibri" w:eastAsia="Calibri" w:hAnsi="Calibri" w:cs="Calibri"/>
          <w:b/>
          <w:i/>
          <w:kern w:val="32"/>
          <w:sz w:val="24"/>
          <w14:ligatures w14:val="none"/>
        </w:rPr>
        <w:t>2. VERIFICAREA CRITERIILOR GENERALE DE ELIGIBILITATE</w:t>
      </w:r>
    </w:p>
    <w:p w14:paraId="470E8C29" w14:textId="77777777" w:rsidR="00BC6A2A" w:rsidRPr="00BC6A2A" w:rsidRDefault="00BC6A2A" w:rsidP="00BC6A2A">
      <w:pPr>
        <w:spacing w:after="0" w:line="240" w:lineRule="auto"/>
        <w:ind w:left="450" w:hanging="450"/>
        <w:contextualSpacing/>
        <w:jc w:val="both"/>
        <w:rPr>
          <w:rFonts w:ascii="Calibri" w:eastAsia="Calibri" w:hAnsi="Calibri" w:cs="Calibri"/>
          <w:b/>
          <w:i/>
          <w:kern w:val="32"/>
          <w:sz w:val="24"/>
          <w14:ligatures w14:val="none"/>
        </w:rPr>
      </w:pPr>
    </w:p>
    <w:p w14:paraId="1423E5D3" w14:textId="77777777" w:rsidR="00BC6A2A" w:rsidRPr="00BC6A2A" w:rsidRDefault="00BC6A2A" w:rsidP="00BC6A2A">
      <w:pPr>
        <w:spacing w:after="0" w:line="240" w:lineRule="auto"/>
        <w:ind w:left="426" w:hanging="426"/>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lastRenderedPageBreak/>
        <w:t>EG7 Solicitantul demonstrează în cererea de finanțare, prin activitățile propuse și resursele umane alocate pentru realizarea acestora, oportunitatea și necesitatea proiectului?</w:t>
      </w:r>
    </w:p>
    <w:p w14:paraId="40349CD4"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3D714E4D"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3ED5BF48" w14:textId="77777777" w:rsidR="00BC6A2A" w:rsidRPr="00BC6A2A" w:rsidRDefault="00BC6A2A" w:rsidP="00BC6A2A">
      <w:pPr>
        <w:spacing w:after="0" w:line="240" w:lineRule="auto"/>
        <w:ind w:left="450" w:hanging="450"/>
        <w:contextualSpacing/>
        <w:jc w:val="both"/>
        <w:rPr>
          <w:rFonts w:ascii="Calibri" w:eastAsia="Calibri" w:hAnsi="Calibri" w:cs="Calibri"/>
          <w:kern w:val="0"/>
          <w:sz w:val="24"/>
          <w14:ligatures w14:val="none"/>
        </w:rPr>
      </w:pPr>
      <w:r w:rsidRPr="00BC6A2A">
        <w:rPr>
          <w:rFonts w:ascii="Calibri" w:eastAsia="Calibri" w:hAnsi="Calibri" w:cs="Calibri"/>
          <w:kern w:val="32"/>
          <w:sz w:val="24"/>
          <w14:ligatures w14:val="none"/>
        </w:rPr>
        <w:t xml:space="preserve">EG8 Solicitantul </w:t>
      </w:r>
      <w:r w:rsidRPr="00BC6A2A">
        <w:rPr>
          <w:rFonts w:ascii="Calibri" w:eastAsia="Calibri" w:hAnsi="Calibri" w:cs="Calibri"/>
          <w:kern w:val="0"/>
          <w:sz w:val="24"/>
          <w14:ligatures w14:val="none"/>
        </w:rPr>
        <w:t>are prevăzut în obiectul de activitate activități specifice domeniului?</w:t>
      </w:r>
    </w:p>
    <w:p w14:paraId="291808CC"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1A163335"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60B73B77" w14:textId="77777777" w:rsidR="00BC6A2A" w:rsidRPr="00BC6A2A" w:rsidRDefault="00BC6A2A" w:rsidP="00BC6A2A">
      <w:pPr>
        <w:spacing w:after="0" w:line="240" w:lineRule="auto"/>
        <w:ind w:left="450" w:hanging="450"/>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EG9 Solicitantul dispune de capacitate tehnică și financiară necesare derulării activităților specifice?</w:t>
      </w:r>
    </w:p>
    <w:p w14:paraId="70711B72"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NU ESTE CAZUL</w:t>
      </w:r>
      <w:r w:rsidRPr="00BC6A2A">
        <w:rPr>
          <w:rFonts w:ascii="Calibri" w:eastAsia="Calibri" w:hAnsi="Calibri" w:cs="Calibri"/>
          <w:b/>
          <w:i/>
          <w:kern w:val="0"/>
          <w:sz w:val="24"/>
          <w14:ligatures w14:val="none"/>
        </w:rPr>
        <w:sym w:font="Wingdings" w:char="F06F"/>
      </w:r>
    </w:p>
    <w:p w14:paraId="3E36CEBD"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p>
    <w:p w14:paraId="57A5F8E8" w14:textId="77777777" w:rsidR="00BC6A2A" w:rsidRPr="00BC6A2A" w:rsidRDefault="00BC6A2A" w:rsidP="00BC6A2A">
      <w:pPr>
        <w:spacing w:after="0" w:line="240" w:lineRule="auto"/>
        <w:ind w:left="450" w:hanging="450"/>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EG10 Solicitantul dispune de personal calificat, propriu sau cooptat în domeniu?</w:t>
      </w:r>
    </w:p>
    <w:p w14:paraId="154ACABA"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7150115E"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 xml:space="preserve">   </w:t>
      </w:r>
    </w:p>
    <w:p w14:paraId="27B72E26"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EG11 Grupul țintă respectă condițiile de eligibilitate și este format din persoane care își desfășoară activitatea sau au domiciliul pe teritoriul GAL?</w:t>
      </w:r>
    </w:p>
    <w:p w14:paraId="397229F8" w14:textId="77777777" w:rsidR="00BC6A2A" w:rsidRPr="00BC6A2A" w:rsidRDefault="00BC6A2A" w:rsidP="00BC6A2A">
      <w:pPr>
        <w:tabs>
          <w:tab w:val="left" w:pos="720"/>
          <w:tab w:val="left" w:pos="1976"/>
        </w:tabs>
        <w:spacing w:after="0" w:line="240" w:lineRule="auto"/>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 xml:space="preserve">              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 ESTE CAZUL</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6BC0D17A" w14:textId="77777777" w:rsidR="00BC6A2A" w:rsidRPr="00BC6A2A" w:rsidRDefault="00BC6A2A" w:rsidP="00BC6A2A">
      <w:pPr>
        <w:tabs>
          <w:tab w:val="left" w:pos="720"/>
          <w:tab w:val="left" w:pos="1976"/>
        </w:tabs>
        <w:spacing w:after="0" w:line="240" w:lineRule="auto"/>
        <w:jc w:val="both"/>
        <w:rPr>
          <w:rFonts w:ascii="Calibri" w:eastAsia="Calibri" w:hAnsi="Calibri" w:cs="Calibri"/>
          <w:b/>
          <w:i/>
          <w:kern w:val="0"/>
          <w:sz w:val="24"/>
          <w14:ligatures w14:val="none"/>
        </w:rPr>
      </w:pPr>
    </w:p>
    <w:p w14:paraId="5F3132F9" w14:textId="77777777" w:rsidR="00BC6A2A" w:rsidRPr="00BC6A2A" w:rsidRDefault="00BC6A2A" w:rsidP="00BC6A2A">
      <w:pPr>
        <w:tabs>
          <w:tab w:val="left" w:pos="720"/>
          <w:tab w:val="left" w:pos="1976"/>
        </w:tabs>
        <w:spacing w:after="0" w:line="240" w:lineRule="auto"/>
        <w:ind w:left="426" w:hanging="426"/>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EG12 Intensitatea sprijinului este de până la 100%, cu o valoare maximă nerambursabilă de 200.000 euro/proiect?</w:t>
      </w:r>
    </w:p>
    <w:p w14:paraId="7D7D6BD2" w14:textId="77777777" w:rsidR="00BC6A2A" w:rsidRPr="00BC6A2A" w:rsidRDefault="00BC6A2A" w:rsidP="00BC6A2A">
      <w:pPr>
        <w:tabs>
          <w:tab w:val="left" w:pos="720"/>
          <w:tab w:val="left" w:pos="1976"/>
        </w:tabs>
        <w:spacing w:after="0" w:line="240" w:lineRule="auto"/>
        <w:ind w:left="426" w:hanging="426"/>
        <w:jc w:val="both"/>
        <w:rPr>
          <w:rFonts w:ascii="Calibri" w:eastAsia="Calibri" w:hAnsi="Calibri" w:cs="Calibr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4F9E50AC"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0789BA38"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i/>
          <w:kern w:val="32"/>
          <w:sz w:val="24"/>
          <w:u w:val="single"/>
          <w14:ligatures w14:val="none"/>
        </w:rPr>
      </w:pPr>
      <w:r w:rsidRPr="00BC6A2A">
        <w:rPr>
          <w:rFonts w:ascii="Calibri" w:eastAsia="Calibri" w:hAnsi="Calibri" w:cs="Calibri"/>
          <w:i/>
          <w:kern w:val="32"/>
          <w:sz w:val="24"/>
          <w:u w:val="single"/>
          <w14:ligatures w14:val="none"/>
        </w:rPr>
        <w:t>Pentru proiectele care prevăd acțiuni de promovare a patrimoniului</w:t>
      </w:r>
    </w:p>
    <w:p w14:paraId="49B9A0C1"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i/>
          <w:kern w:val="32"/>
          <w:sz w:val="24"/>
          <w:u w:val="single"/>
          <w14:ligatures w14:val="none"/>
        </w:rPr>
      </w:pPr>
      <w:r w:rsidRPr="00BC6A2A">
        <w:rPr>
          <w:rFonts w:ascii="Calibri" w:eastAsia="Calibri" w:hAnsi="Calibri" w:cs="Calibri"/>
          <w:kern w:val="32"/>
          <w:sz w:val="24"/>
          <w14:ligatures w14:val="none"/>
        </w:rPr>
        <w:t>EG13 Solicitantul și-a luat angajamentul că va valorifica, disemina, promova către publicul larg rezultatele obținute în urma implementării proiectului (materiale rezultate: ex. studiu, monografie, album, broșură, film etc.)?</w:t>
      </w:r>
    </w:p>
    <w:p w14:paraId="7158DE9B"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NU ESTE CAZUL</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7960DFFC"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i/>
          <w:kern w:val="32"/>
          <w:sz w:val="24"/>
          <w:u w:val="single"/>
          <w14:ligatures w14:val="none"/>
        </w:rPr>
      </w:pPr>
    </w:p>
    <w:p w14:paraId="147DB42C"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i/>
          <w:kern w:val="0"/>
          <w:sz w:val="24"/>
          <w:u w:val="single"/>
          <w14:ligatures w14:val="none"/>
        </w:rPr>
      </w:pPr>
      <w:r w:rsidRPr="00BC6A2A">
        <w:rPr>
          <w:rFonts w:ascii="Calibri" w:eastAsia="Calibri" w:hAnsi="Calibri" w:cs="Calibri"/>
          <w:i/>
          <w:kern w:val="0"/>
          <w:sz w:val="24"/>
          <w:u w:val="single"/>
          <w14:ligatures w14:val="none"/>
        </w:rPr>
        <w:t>Pentru proiectele care prevăd activități de informare și promovare a unor produse/ servicii</w:t>
      </w:r>
    </w:p>
    <w:p w14:paraId="3575A592"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EG13 Există un Program de promovare care include un plan de informare defalcat pe acțiuni, mijloace, perioade și activități de promovare cu rezultate scontate pentru proiectul depus?</w:t>
      </w:r>
    </w:p>
    <w:p w14:paraId="7D5DA49B"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NU ESTE CAZUL</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0C80D4F5"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45767E37"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i/>
          <w:kern w:val="0"/>
          <w:sz w:val="24"/>
          <w:u w:val="single"/>
          <w14:ligatures w14:val="none"/>
        </w:rPr>
      </w:pPr>
      <w:r w:rsidRPr="00BC6A2A">
        <w:rPr>
          <w:rFonts w:ascii="Calibri" w:eastAsia="Calibri" w:hAnsi="Calibri" w:cs="Calibri"/>
          <w:i/>
          <w:kern w:val="0"/>
          <w:sz w:val="24"/>
          <w:u w:val="single"/>
          <w14:ligatures w14:val="none"/>
        </w:rPr>
        <w:t>Pentru proiectele de tip umbrelă</w:t>
      </w:r>
    </w:p>
    <w:p w14:paraId="6DD4DB32"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EG13 Există Metodologia de selecție a sub-proiectelor și dacă aceasta prevede condițiile minime obligatorii?</w:t>
      </w:r>
    </w:p>
    <w:p w14:paraId="19E9F77D"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NU ESTE CAZUL</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3FC846A9"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014B897B"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i/>
          <w:kern w:val="32"/>
          <w:sz w:val="24"/>
          <w:u w:val="single"/>
          <w14:ligatures w14:val="none"/>
        </w:rPr>
      </w:pPr>
      <w:r w:rsidRPr="00BC6A2A">
        <w:rPr>
          <w:rFonts w:ascii="Calibri" w:eastAsia="Calibri" w:hAnsi="Calibri" w:cs="Calibri"/>
          <w:i/>
          <w:kern w:val="32"/>
          <w:sz w:val="24"/>
          <w:u w:val="single"/>
          <w14:ligatures w14:val="none"/>
        </w:rPr>
        <w:t>Pentru proiectele depuse în parteneriat</w:t>
      </w:r>
    </w:p>
    <w:p w14:paraId="49E5DD1E"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EG14 Există un Acord de parteneriat prin care este desemnat partenerul lider cu care se va încheia contractul de finanțare și prin care se stabilesc drepturile și obligațiile partenerilor?</w:t>
      </w:r>
    </w:p>
    <w:p w14:paraId="1260B2E6"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NU ESTE CAZUL</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p>
    <w:p w14:paraId="22BBEF2F" w14:textId="77777777" w:rsidR="00BC6A2A" w:rsidRPr="00BC6A2A" w:rsidRDefault="00BC6A2A" w:rsidP="00BC6A2A">
      <w:pPr>
        <w:shd w:val="clear" w:color="auto" w:fill="FFFFFF"/>
        <w:spacing w:after="0" w:line="240" w:lineRule="auto"/>
        <w:ind w:left="450" w:hanging="450"/>
        <w:jc w:val="both"/>
        <w:rPr>
          <w:rFonts w:ascii="Calibri" w:eastAsia="Calibri" w:hAnsi="Calibri" w:cs="Calibri"/>
          <w:kern w:val="0"/>
          <w:sz w:val="24"/>
          <w14:ligatures w14:val="none"/>
        </w:rPr>
      </w:pPr>
    </w:p>
    <w:p w14:paraId="1ED39872" w14:textId="77777777" w:rsidR="00BC6A2A" w:rsidRPr="00BC6A2A" w:rsidRDefault="00BC6A2A" w:rsidP="00BC6A2A">
      <w:pPr>
        <w:spacing w:after="0" w:line="240" w:lineRule="auto"/>
        <w:ind w:left="450" w:hanging="450"/>
        <w:contextualSpacing/>
        <w:jc w:val="both"/>
        <w:rPr>
          <w:rFonts w:ascii="Calibri" w:eastAsia="Calibri" w:hAnsi="Calibri" w:cs="Calibri"/>
          <w:b/>
          <w:i/>
          <w:kern w:val="32"/>
          <w:sz w:val="24"/>
          <w14:ligatures w14:val="none"/>
        </w:rPr>
      </w:pPr>
      <w:r w:rsidRPr="00BC6A2A">
        <w:rPr>
          <w:rFonts w:ascii="Calibri" w:eastAsia="Calibri" w:hAnsi="Calibri" w:cs="Calibri"/>
          <w:b/>
          <w:i/>
          <w:kern w:val="32"/>
          <w:sz w:val="24"/>
          <w14:ligatures w14:val="none"/>
        </w:rPr>
        <w:t xml:space="preserve">3. VERIFICAREA BUGETULUI INDICATIV </w:t>
      </w:r>
    </w:p>
    <w:p w14:paraId="368C13FF"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36E7FB86"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lastRenderedPageBreak/>
        <w:t>3.1 Informaţiile furnizate în cadrul bugetului indicativ din Cererea de finanțare sunt corecte şi  sunt în conformitate cu Fundamentarea bugetului (document obligatoriu anexă la cererea de finanțare) pe categorii de cheltuieli eligibile?</w:t>
      </w:r>
    </w:p>
    <w:p w14:paraId="7CA90E01" w14:textId="77777777" w:rsidR="00BC6A2A" w:rsidRPr="00BC6A2A" w:rsidRDefault="00BC6A2A" w:rsidP="00BC6A2A">
      <w:pPr>
        <w:spacing w:after="0" w:line="240" w:lineRule="auto"/>
        <w:ind w:left="450" w:hanging="450"/>
        <w:contextualSpacing/>
        <w:jc w:val="both"/>
        <w:rPr>
          <w:rFonts w:ascii="Calibri" w:eastAsia="Calibri" w:hAnsi="Calibri" w:cs="Calibri"/>
          <w:b/>
          <w:i/>
          <w:kern w:val="32"/>
          <w:sz w:val="24"/>
          <w14:ligatures w14:val="none"/>
        </w:rPr>
      </w:pPr>
      <w:r w:rsidRPr="00BC6A2A">
        <w:rPr>
          <w:rFonts w:ascii="Calibri" w:eastAsia="Calibri" w:hAnsi="Calibri" w:cs="Calibri"/>
          <w:b/>
          <w:i/>
          <w:kern w:val="32"/>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32"/>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32"/>
          <w:sz w:val="24"/>
          <w14:ligatures w14:val="none"/>
        </w:rPr>
        <w:t xml:space="preserve">        DA cu diferențe</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32"/>
          <w:sz w:val="24"/>
          <w14:ligatures w14:val="none"/>
        </w:rPr>
        <w:t xml:space="preserve">      </w:t>
      </w:r>
    </w:p>
    <w:p w14:paraId="7C8B43C1"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05B34C03"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14:ligatures w14:val="none"/>
        </w:rPr>
        <w:t>3</w:t>
      </w:r>
      <w:r w:rsidRPr="00BC6A2A">
        <w:rPr>
          <w:rFonts w:ascii="Calibri" w:eastAsia="Calibri" w:hAnsi="Calibri" w:cs="Calibri"/>
          <w:kern w:val="32"/>
          <w:sz w:val="24"/>
          <w14:ligatures w14:val="none"/>
        </w:rPr>
        <w:t>.2Cheltuielile propuse sunt eligibile și sunt în concordanță cu activitățile eligibile din proiect?</w:t>
      </w:r>
    </w:p>
    <w:p w14:paraId="4A77BD2C"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p>
    <w:p w14:paraId="6EA10FA8"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p>
    <w:p w14:paraId="33E29598"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3.3 TVA-ul aferent cheltuielilor eligibile este corect încadrat în coloana cheltuielilor neeligibile/eligibile, dacă este cazul?</w:t>
      </w:r>
    </w:p>
    <w:p w14:paraId="1691C1E9"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r>
      <w:r w:rsidRPr="00BC6A2A">
        <w:rPr>
          <w:rFonts w:ascii="Calibri" w:eastAsia="Calibri" w:hAnsi="Calibri" w:cs="Calibri"/>
          <w:b/>
          <w:i/>
          <w:kern w:val="32"/>
          <w:sz w:val="24"/>
          <w14:ligatures w14:val="none"/>
        </w:rPr>
        <w:t>DA cu diferențe</w:t>
      </w:r>
      <w:r w:rsidRPr="00BC6A2A" w:rsidDel="002D3001">
        <w:rPr>
          <w:rFonts w:ascii="Calibri" w:eastAsia="Calibri" w:hAnsi="Calibri" w:cs="Calibri"/>
          <w:b/>
          <w:i/>
          <w:kern w:val="0"/>
          <w:sz w:val="24"/>
          <w14:ligatures w14:val="none"/>
        </w:rPr>
        <w:t xml:space="preserve"> </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NU ESTE CAZUL</w:t>
      </w:r>
      <w:r w:rsidRPr="00BC6A2A">
        <w:rPr>
          <w:rFonts w:ascii="Calibri" w:eastAsia="Calibri" w:hAnsi="Calibri" w:cs="Calibri"/>
          <w:b/>
          <w:i/>
          <w:kern w:val="0"/>
          <w:sz w:val="24"/>
          <w14:ligatures w14:val="none"/>
        </w:rPr>
        <w:sym w:font="Wingdings" w:char="F06F"/>
      </w:r>
    </w:p>
    <w:p w14:paraId="70C8CB61" w14:textId="77777777" w:rsidR="00BC6A2A" w:rsidRPr="00BC6A2A" w:rsidRDefault="00BC6A2A" w:rsidP="00BC6A2A">
      <w:pPr>
        <w:spacing w:after="0" w:line="240" w:lineRule="auto"/>
        <w:ind w:left="450" w:hanging="450"/>
        <w:contextualSpacing/>
        <w:jc w:val="both"/>
        <w:rPr>
          <w:rFonts w:ascii="Calibri" w:eastAsia="Calibri" w:hAnsi="Calibri" w:cs="Calibri"/>
          <w:i/>
          <w:kern w:val="32"/>
          <w:sz w:val="24"/>
          <w14:ligatures w14:val="none"/>
        </w:rPr>
      </w:pPr>
    </w:p>
    <w:p w14:paraId="622F29DE" w14:textId="77777777" w:rsidR="00BC6A2A" w:rsidRPr="00BC6A2A" w:rsidRDefault="00BC6A2A" w:rsidP="00BC6A2A">
      <w:pPr>
        <w:spacing w:after="0" w:line="240" w:lineRule="auto"/>
        <w:ind w:left="450" w:hanging="450"/>
        <w:contextualSpacing/>
        <w:jc w:val="both"/>
        <w:rPr>
          <w:rFonts w:ascii="Calibri" w:eastAsia="Calibri" w:hAnsi="Calibri" w:cs="Calibri"/>
          <w:b/>
          <w:i/>
          <w:kern w:val="32"/>
          <w:sz w:val="24"/>
          <w14:ligatures w14:val="none"/>
        </w:rPr>
      </w:pPr>
      <w:r w:rsidRPr="00BC6A2A">
        <w:rPr>
          <w:rFonts w:ascii="Calibri" w:eastAsia="Calibri" w:hAnsi="Calibri" w:cs="Calibri"/>
          <w:b/>
          <w:i/>
          <w:kern w:val="32"/>
          <w:sz w:val="24"/>
          <w14:ligatures w14:val="none"/>
        </w:rPr>
        <w:t>4. VERIFICAREA REZONABILITĂŢII PREŢURILOR</w:t>
      </w:r>
    </w:p>
    <w:p w14:paraId="46661D90"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5688F713"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4.1. Categoria de servicii se regăsește în Baza de date?</w:t>
      </w:r>
    </w:p>
    <w:p w14:paraId="5F7B84F8"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32"/>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 ESTE CAZUL</w:t>
      </w:r>
      <w:r w:rsidRPr="00BC6A2A">
        <w:rPr>
          <w:rFonts w:ascii="Calibri" w:eastAsia="Calibri" w:hAnsi="Calibri" w:cs="Calibri"/>
          <w:b/>
          <w:i/>
          <w:kern w:val="0"/>
          <w:sz w:val="24"/>
          <w14:ligatures w14:val="none"/>
        </w:rPr>
        <w:sym w:font="Wingdings" w:char="F06F"/>
      </w:r>
    </w:p>
    <w:p w14:paraId="20A8FB9B"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0DC9372A"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4.2. Dacă la pct. 4.1. răspunsul este DA, preţurile utilizate se încadrează în limitele prevăzute în  Baza de date</w:t>
      </w:r>
      <w:r w:rsidRPr="00BC6A2A">
        <w:rPr>
          <w:rFonts w:ascii="Calibri" w:eastAsia="Calibri" w:hAnsi="Calibri" w:cs="Calibri"/>
          <w:kern w:val="32"/>
          <w:sz w:val="24"/>
          <w:vertAlign w:val="superscript"/>
          <w14:ligatures w14:val="none"/>
        </w:rPr>
        <w:t>*</w:t>
      </w:r>
      <w:r w:rsidRPr="00BC6A2A">
        <w:rPr>
          <w:rFonts w:ascii="Calibri" w:eastAsia="Calibri" w:hAnsi="Calibri" w:cs="Calibri"/>
          <w:kern w:val="32"/>
          <w:sz w:val="24"/>
          <w14:ligatures w14:val="none"/>
        </w:rPr>
        <w:t>?</w:t>
      </w:r>
    </w:p>
    <w:p w14:paraId="7B55EF2A"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32"/>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 ESTE CAZUL</w:t>
      </w:r>
      <w:r w:rsidRPr="00BC6A2A">
        <w:rPr>
          <w:rFonts w:ascii="Calibri" w:eastAsia="Calibri" w:hAnsi="Calibri" w:cs="Calibri"/>
          <w:b/>
          <w:i/>
          <w:kern w:val="0"/>
          <w:sz w:val="24"/>
          <w14:ligatures w14:val="none"/>
        </w:rPr>
        <w:sym w:font="Wingdings" w:char="F06F"/>
      </w:r>
    </w:p>
    <w:p w14:paraId="2AC52535"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68311AF9"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3EE4AF8E"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NU ESTE CAZUL</w:t>
      </w:r>
      <w:r w:rsidRPr="00BC6A2A">
        <w:rPr>
          <w:rFonts w:ascii="Calibri" w:eastAsia="Calibri" w:hAnsi="Calibri" w:cs="Calibri"/>
          <w:b/>
          <w:i/>
          <w:kern w:val="0"/>
          <w:sz w:val="24"/>
          <w14:ligatures w14:val="none"/>
        </w:rPr>
        <w:sym w:font="Wingdings" w:char="F06F"/>
      </w:r>
    </w:p>
    <w:p w14:paraId="662FA00B"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kern w:val="0"/>
          <w:sz w:val="24"/>
          <w14:ligatures w14:val="none"/>
        </w:rPr>
      </w:pPr>
    </w:p>
    <w:p w14:paraId="4C1BAE72"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kern w:val="32"/>
          <w:sz w:val="24"/>
          <w14:ligatures w14:val="none"/>
        </w:rPr>
      </w:pPr>
      <w:r w:rsidRPr="00BC6A2A">
        <w:rPr>
          <w:rFonts w:ascii="Calibri" w:eastAsia="Calibri" w:hAnsi="Calibri" w:cs="Calibri"/>
          <w:kern w:val="0"/>
          <w:sz w:val="24"/>
          <w14:ligatures w14:val="none"/>
        </w:rPr>
        <w:t>4.4 Prețurile prevăzute în ofertele anexate de solicitant sunt rezonabile?</w:t>
      </w:r>
    </w:p>
    <w:p w14:paraId="5D002D32"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32"/>
          <w:sz w:val="24"/>
          <w14:ligatures w14:val="none"/>
        </w:rPr>
      </w:pPr>
      <w:r w:rsidRPr="00BC6A2A">
        <w:rPr>
          <w:rFonts w:ascii="Calibri" w:eastAsia="Calibri" w:hAnsi="Calibri" w:cs="Calibri"/>
          <w:kern w:val="32"/>
          <w:sz w:val="24"/>
          <w14:ligatures w14:val="none"/>
        </w:rPr>
        <w:t>• servicii</w:t>
      </w:r>
      <w:r w:rsidRPr="00BC6A2A">
        <w:rPr>
          <w:rFonts w:ascii="Calibri" w:eastAsia="Calibri" w:hAnsi="Calibri" w:cs="Calibri"/>
          <w:kern w:val="32"/>
          <w:sz w:val="24"/>
          <w14:ligatures w14:val="none"/>
        </w:rPr>
        <w:tab/>
      </w: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 ESTE CAZUL</w:t>
      </w:r>
      <w:r w:rsidRPr="00BC6A2A">
        <w:rPr>
          <w:rFonts w:ascii="Calibri" w:eastAsia="Calibri" w:hAnsi="Calibri" w:cs="Calibri"/>
          <w:b/>
          <w:i/>
          <w:kern w:val="0"/>
          <w:sz w:val="24"/>
          <w14:ligatures w14:val="none"/>
        </w:rPr>
        <w:sym w:font="Wingdings" w:char="F06F"/>
      </w:r>
    </w:p>
    <w:p w14:paraId="6AD2B293"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32"/>
          <w:sz w:val="24"/>
          <w14:ligatures w14:val="none"/>
        </w:rPr>
      </w:pPr>
      <w:r w:rsidRPr="00BC6A2A">
        <w:rPr>
          <w:rFonts w:ascii="Calibri" w:eastAsia="Calibri" w:hAnsi="Calibri" w:cs="Calibri"/>
          <w:kern w:val="32"/>
          <w:sz w:val="24"/>
          <w14:ligatures w14:val="none"/>
        </w:rPr>
        <w:t>• bunuri</w:t>
      </w:r>
      <w:r w:rsidRPr="00BC6A2A">
        <w:rPr>
          <w:rFonts w:ascii="Calibri" w:eastAsia="Calibri" w:hAnsi="Calibri" w:cs="Calibri"/>
          <w:kern w:val="32"/>
          <w:sz w:val="24"/>
          <w14:ligatures w14:val="none"/>
        </w:rPr>
        <w:tab/>
      </w: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 ESTE CAZUL</w:t>
      </w:r>
      <w:r w:rsidRPr="00BC6A2A">
        <w:rPr>
          <w:rFonts w:ascii="Calibri" w:eastAsia="Calibri" w:hAnsi="Calibri" w:cs="Calibri"/>
          <w:b/>
          <w:i/>
          <w:kern w:val="0"/>
          <w:sz w:val="24"/>
          <w14:ligatures w14:val="none"/>
        </w:rPr>
        <w:sym w:font="Wingdings" w:char="F06F"/>
      </w:r>
    </w:p>
    <w:p w14:paraId="3019A252"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6274F370" w14:textId="77777777" w:rsidR="00BC6A2A" w:rsidRPr="00BC6A2A" w:rsidRDefault="00BC6A2A" w:rsidP="00BC6A2A">
      <w:p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32"/>
          <w:sz w:val="24"/>
          <w14:ligatures w14:val="none"/>
        </w:rPr>
        <w:t>*</w:t>
      </w:r>
      <w:r w:rsidRPr="00BC6A2A">
        <w:rPr>
          <w:rFonts w:ascii="Calibri" w:eastAsia="Calibri" w:hAnsi="Calibri" w:cs="Calibri"/>
          <w:kern w:val="0"/>
          <w:sz w:val="24"/>
          <w14:ligatures w14:val="none"/>
        </w:rPr>
        <w:t xml:space="preserve">Se va verifica dacă serviciile menționate în Cererea de finanțare se încadrează în plafoanele stabilite în Baza de date cu prețuri de referință pentru proiecte de servicii LEADER, disponibilă pe site-ul </w:t>
      </w:r>
      <w:hyperlink r:id="rId5" w:history="1">
        <w:r w:rsidRPr="00BC6A2A">
          <w:rPr>
            <w:rFonts w:ascii="Calibri" w:eastAsia="Calibri" w:hAnsi="Calibri" w:cs="Calibri"/>
            <w:color w:val="0000FF"/>
            <w:kern w:val="0"/>
            <w:sz w:val="24"/>
            <w:u w:val="single"/>
            <w14:ligatures w14:val="none"/>
          </w:rPr>
          <w:t>www.afir.info</w:t>
        </w:r>
      </w:hyperlink>
      <w:r w:rsidRPr="00BC6A2A">
        <w:rPr>
          <w:rFonts w:ascii="Calibri" w:eastAsia="Calibri" w:hAnsi="Calibri" w:cs="Calibri"/>
          <w:kern w:val="0"/>
          <w:sz w:val="24"/>
          <w14:ligatures w14:val="none"/>
        </w:rPr>
        <w:t xml:space="preserve">. </w:t>
      </w:r>
    </w:p>
    <w:p w14:paraId="3BABECC0"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4DA64C27" w14:textId="77777777" w:rsidR="00BC6A2A" w:rsidRPr="00BC6A2A" w:rsidRDefault="00BC6A2A" w:rsidP="00BC6A2A">
      <w:pPr>
        <w:spacing w:after="0" w:line="240" w:lineRule="auto"/>
        <w:ind w:left="450" w:hanging="450"/>
        <w:contextualSpacing/>
        <w:jc w:val="both"/>
        <w:rPr>
          <w:rFonts w:ascii="Calibri" w:eastAsia="Calibri" w:hAnsi="Calibri" w:cs="Calibri"/>
          <w:i/>
          <w:kern w:val="32"/>
          <w:sz w:val="24"/>
          <w14:ligatures w14:val="none"/>
        </w:rPr>
      </w:pPr>
      <w:r w:rsidRPr="00BC6A2A">
        <w:rPr>
          <w:rFonts w:ascii="Calibri" w:eastAsia="Calibri" w:hAnsi="Calibri" w:cs="Calibri"/>
          <w:b/>
          <w:i/>
          <w:kern w:val="32"/>
          <w:sz w:val="24"/>
          <w14:ligatures w14:val="none"/>
        </w:rPr>
        <w:t>5. VERIFICAREA PLANULUI FINANCIAR</w:t>
      </w:r>
    </w:p>
    <w:p w14:paraId="7FC45C2A"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2B10BBF5"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5.1 Planul financiar este corect completat şi respectă gradul de intervenţie publică așa cum este prevăzut în Fișa intervenției din Strategia de Dezvoltare Locală?</w:t>
      </w:r>
    </w:p>
    <w:p w14:paraId="3C0773DB"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r w:rsidRPr="00BC6A2A">
        <w:rPr>
          <w:rFonts w:ascii="Calibri" w:eastAsia="Calibri" w:hAnsi="Calibri" w:cs="Calibri"/>
          <w:b/>
          <w:i/>
          <w:kern w:val="0"/>
          <w:sz w:val="24"/>
          <w14:ligatures w14:val="none"/>
        </w:rPr>
        <w:t>DA</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ab/>
        <w:t xml:space="preserve">   NU</w:t>
      </w:r>
      <w:r w:rsidRPr="00BC6A2A">
        <w:rPr>
          <w:rFonts w:ascii="Calibri" w:eastAsia="Calibri" w:hAnsi="Calibri" w:cs="Calibri"/>
          <w:b/>
          <w:i/>
          <w:kern w:val="0"/>
          <w:sz w:val="24"/>
          <w14:ligatures w14:val="none"/>
        </w:rPr>
        <w:sym w:font="Wingdings" w:char="F06F"/>
      </w:r>
      <w:r w:rsidRPr="00BC6A2A">
        <w:rPr>
          <w:rFonts w:ascii="Calibri" w:eastAsia="Calibri" w:hAnsi="Calibri" w:cs="Calibri"/>
          <w:b/>
          <w:i/>
          <w:kern w:val="0"/>
          <w:sz w:val="24"/>
          <w14:ligatures w14:val="none"/>
        </w:rPr>
        <w:t xml:space="preserve">             </w:t>
      </w:r>
      <w:r w:rsidRPr="00BC6A2A">
        <w:rPr>
          <w:rFonts w:ascii="Calibri" w:eastAsia="Calibri" w:hAnsi="Calibri" w:cs="Calibri"/>
          <w:b/>
          <w:i/>
          <w:kern w:val="32"/>
          <w:sz w:val="24"/>
          <w14:ligatures w14:val="none"/>
        </w:rPr>
        <w:t>DA cu diferențe*</w:t>
      </w:r>
      <w:r w:rsidRPr="00BC6A2A">
        <w:rPr>
          <w:rFonts w:ascii="Calibri" w:eastAsia="Calibri" w:hAnsi="Calibri" w:cs="Calibri"/>
          <w:b/>
          <w:i/>
          <w:kern w:val="0"/>
          <w:sz w:val="24"/>
          <w14:ligatures w14:val="none"/>
        </w:rPr>
        <w:t xml:space="preserve"> </w:t>
      </w:r>
      <w:r w:rsidRPr="00BC6A2A">
        <w:rPr>
          <w:rFonts w:ascii="Calibri" w:eastAsia="Calibri" w:hAnsi="Calibri" w:cs="Calibri"/>
          <w:b/>
          <w:i/>
          <w:kern w:val="0"/>
          <w:sz w:val="24"/>
          <w14:ligatures w14:val="none"/>
        </w:rPr>
        <w:sym w:font="Wingdings" w:char="F06F"/>
      </w:r>
    </w:p>
    <w:p w14:paraId="04F467D6" w14:textId="77777777" w:rsidR="00BC6A2A" w:rsidRPr="00BC6A2A" w:rsidRDefault="00BC6A2A" w:rsidP="00BC6A2A">
      <w:pPr>
        <w:spacing w:after="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*Se completează în cazul în care se constată diferenţe faţă de planul financiar prezentat de solicitant în Cererea de finanţare. </w:t>
      </w:r>
    </w:p>
    <w:p w14:paraId="2F4036F6"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p>
    <w:p w14:paraId="4D895A60"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DECIZIA REFERITOARE LA PROIECT DIN PUNCT DE VEDERE AL ÎNDEPLINIRII CRITERIILOR GENERALE DE ELIGIBILITATE</w:t>
      </w:r>
    </w:p>
    <w:p w14:paraId="295CFB01"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6F161EF1" w14:textId="77777777" w:rsidR="00BC6A2A" w:rsidRPr="00BC6A2A" w:rsidRDefault="00BC6A2A" w:rsidP="00BC6A2A">
      <w:pPr>
        <w:spacing w:after="0" w:line="240" w:lineRule="auto"/>
        <w:ind w:left="1134" w:hanging="450"/>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PROIECTUL ESTE:</w:t>
      </w:r>
    </w:p>
    <w:p w14:paraId="3EADEBA0" w14:textId="77777777" w:rsidR="00BC6A2A" w:rsidRPr="00BC6A2A" w:rsidRDefault="00BC6A2A" w:rsidP="00BC6A2A">
      <w:pPr>
        <w:numPr>
          <w:ilvl w:val="0"/>
          <w:numId w:val="1"/>
        </w:numPr>
        <w:spacing w:after="0" w:line="240" w:lineRule="auto"/>
        <w:ind w:left="1134" w:hanging="450"/>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 xml:space="preserve">ELIGIBIL </w:t>
      </w:r>
    </w:p>
    <w:p w14:paraId="31353E81" w14:textId="77777777" w:rsidR="00BC6A2A" w:rsidRPr="00BC6A2A" w:rsidRDefault="00BC6A2A" w:rsidP="00BC6A2A">
      <w:pPr>
        <w:numPr>
          <w:ilvl w:val="0"/>
          <w:numId w:val="1"/>
        </w:numPr>
        <w:spacing w:after="0" w:line="240" w:lineRule="auto"/>
        <w:ind w:left="1134" w:hanging="450"/>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lastRenderedPageBreak/>
        <w:t>NEELIGIBIL</w:t>
      </w:r>
    </w:p>
    <w:p w14:paraId="62ABAB7C"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p>
    <w:p w14:paraId="6EDE9EF8" w14:textId="77777777" w:rsidR="00BC6A2A" w:rsidRPr="00BC6A2A" w:rsidRDefault="00BC6A2A" w:rsidP="00BC6A2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b/>
          <w:kern w:val="32"/>
          <w:sz w:val="24"/>
          <w:u w:val="single"/>
          <w14:ligatures w14:val="none"/>
        </w:rPr>
      </w:pPr>
      <w:r w:rsidRPr="00BC6A2A">
        <w:rPr>
          <w:rFonts w:ascii="Calibri" w:eastAsia="Calibri" w:hAnsi="Calibri" w:cs="Calibri"/>
          <w:b/>
          <w:kern w:val="32"/>
          <w:sz w:val="24"/>
          <w:u w:val="single"/>
          <w14:ligatures w14:val="none"/>
        </w:rPr>
        <w:t>Observaţii:</w:t>
      </w:r>
    </w:p>
    <w:p w14:paraId="6D8571A6" w14:textId="77777777" w:rsidR="00BC6A2A" w:rsidRPr="00BC6A2A" w:rsidRDefault="00BC6A2A" w:rsidP="00BC6A2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Se detaliază:</w:t>
      </w:r>
    </w:p>
    <w:p w14:paraId="3365DA54" w14:textId="77777777" w:rsidR="00BC6A2A" w:rsidRPr="00BC6A2A" w:rsidRDefault="00BC6A2A" w:rsidP="00BC6A2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 pentru fiecare criteriu de eligibilitate care nu a fost îndeplinit, motivul neeligibilităţii, dacă este cazul, </w:t>
      </w:r>
    </w:p>
    <w:p w14:paraId="65758714" w14:textId="77777777" w:rsidR="00BC6A2A" w:rsidRPr="00BC6A2A" w:rsidRDefault="00BC6A2A" w:rsidP="00BC6A2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motivul reducerii valorii eligibile, a valorii publice sau a intensităţii sprijinului, dacă este cazul,</w:t>
      </w:r>
    </w:p>
    <w:p w14:paraId="68CBFDCE" w14:textId="77777777" w:rsidR="00BC6A2A" w:rsidRPr="00BC6A2A" w:rsidRDefault="00BC6A2A" w:rsidP="00BC6A2A">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motivul pentru care expertul a bifat „Nu este cazul”, dacă este cazul,</w:t>
      </w:r>
    </w:p>
    <w:p w14:paraId="74D4A51E" w14:textId="77777777" w:rsidR="00BC6A2A" w:rsidRPr="00BC6A2A" w:rsidRDefault="00BC6A2A" w:rsidP="00BC6A2A">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w:t>
      </w:r>
    </w:p>
    <w:p w14:paraId="1CCF7593"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 </w:t>
      </w:r>
    </w:p>
    <w:p w14:paraId="5DDE3DAD"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Aprobat,</w:t>
      </w:r>
    </w:p>
    <w:p w14:paraId="31F0F54F"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Director  OJFIR </w:t>
      </w:r>
    </w:p>
    <w:p w14:paraId="03FF9AEA"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7FE6B3DC"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508EE93F"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1596E623"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590794CB"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Avizat</w:t>
      </w:r>
      <w:r w:rsidRPr="00BC6A2A">
        <w:rPr>
          <w:rFonts w:ascii="Calibri" w:eastAsia="Calibri" w:hAnsi="Calibri" w:cs="Calibri"/>
          <w:kern w:val="32"/>
          <w:sz w:val="24"/>
          <w14:ligatures w14:val="none"/>
        </w:rPr>
        <w:t>: Şef Serviciu SLINA OJFIR</w:t>
      </w:r>
    </w:p>
    <w:p w14:paraId="12E425E9"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558F2047"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6ED62C51"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296F082D"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23997DCB"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Verificat</w:t>
      </w:r>
      <w:r w:rsidRPr="00BC6A2A">
        <w:rPr>
          <w:rFonts w:ascii="Calibri" w:eastAsia="Calibri" w:hAnsi="Calibri" w:cs="Calibri"/>
          <w:kern w:val="32"/>
          <w:sz w:val="24"/>
          <w14:ligatures w14:val="none"/>
        </w:rPr>
        <w:t>: Expert 2 SLINA OJFIR</w:t>
      </w:r>
    </w:p>
    <w:p w14:paraId="527B873F"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6800660F"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7258360C"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3D1E5A14"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50728483"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Întocmit</w:t>
      </w:r>
      <w:r w:rsidRPr="00BC6A2A">
        <w:rPr>
          <w:rFonts w:ascii="Calibri" w:eastAsia="Calibri" w:hAnsi="Calibri" w:cs="Calibri"/>
          <w:kern w:val="32"/>
          <w:sz w:val="24"/>
          <w14:ligatures w14:val="none"/>
        </w:rPr>
        <w:t>: Expert  1 SLINA OJFIR</w:t>
      </w:r>
    </w:p>
    <w:p w14:paraId="545267DC"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78674DB1"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2E1C7949"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1565B446" w14:textId="77777777" w:rsidR="00BC6A2A" w:rsidRPr="00BC6A2A" w:rsidRDefault="00BC6A2A" w:rsidP="00BC6A2A">
      <w:pPr>
        <w:spacing w:before="120" w:after="120" w:line="240" w:lineRule="auto"/>
        <w:rPr>
          <w:rFonts w:ascii="Calibri" w:eastAsia="Calibri" w:hAnsi="Calibri" w:cs="Calibri"/>
          <w:vanish/>
          <w:kern w:val="0"/>
          <w:sz w:val="24"/>
          <w14:ligatures w14:val="none"/>
        </w:rPr>
      </w:pPr>
      <w:r w:rsidRPr="00BC6A2A">
        <w:rPr>
          <w:rFonts w:ascii="Calibri" w:eastAsia="Calibri" w:hAnsi="Calibri" w:cs="Calibri"/>
          <w:kern w:val="0"/>
          <w:sz w:val="24"/>
          <w14:ligatures w14:val="none"/>
        </w:rPr>
        <w:br w:type="page"/>
      </w:r>
    </w:p>
    <w:p w14:paraId="79C1913B" w14:textId="77777777" w:rsidR="00BC6A2A" w:rsidRPr="00BC6A2A" w:rsidRDefault="00BC6A2A" w:rsidP="00BC6A2A">
      <w:pPr>
        <w:shd w:val="clear" w:color="auto" w:fill="D9D9D9"/>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METODOLOGIE DE APLICAT PENTRU VERIFICAREA CONDIŢIILOR DE ELIGIBILITATE</w:t>
      </w:r>
    </w:p>
    <w:p w14:paraId="11ED804B"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p>
    <w:p w14:paraId="5F5F7A76" w14:textId="77777777" w:rsidR="00BC6A2A" w:rsidRPr="00BC6A2A" w:rsidRDefault="00BC6A2A" w:rsidP="00BC6A2A">
      <w:pPr>
        <w:spacing w:before="120" w:after="120" w:line="240" w:lineRule="auto"/>
        <w:jc w:val="both"/>
        <w:rPr>
          <w:rFonts w:ascii="Calibri" w:eastAsia="Calibri" w:hAnsi="Calibri" w:cs="Calibri"/>
          <w:b/>
          <w:kern w:val="32"/>
          <w:sz w:val="24"/>
          <w:u w:val="single"/>
          <w14:ligatures w14:val="none"/>
        </w:rPr>
      </w:pPr>
      <w:r w:rsidRPr="00BC6A2A">
        <w:rPr>
          <w:rFonts w:ascii="Calibri" w:eastAsia="Calibri" w:hAnsi="Calibri" w:cs="Calibri"/>
          <w:b/>
          <w:kern w:val="32"/>
          <w:sz w:val="24"/>
          <w:u w:val="single"/>
          <w14:ligatures w14:val="none"/>
        </w:rPr>
        <w:t>Atenție!</w:t>
      </w:r>
    </w:p>
    <w:p w14:paraId="6CE9EA10" w14:textId="77777777" w:rsidR="00BC6A2A" w:rsidRPr="00BC6A2A" w:rsidRDefault="00BC6A2A" w:rsidP="00BC6A2A">
      <w:pPr>
        <w:spacing w:after="0" w:line="240" w:lineRule="auto"/>
        <w:jc w:val="both"/>
        <w:rPr>
          <w:rFonts w:ascii="Calibri" w:eastAsia="Calibri" w:hAnsi="Calibri" w:cs="Calibri"/>
          <w:i/>
          <w:kern w:val="32"/>
          <w:sz w:val="24"/>
          <w14:ligatures w14:val="none"/>
        </w:rPr>
      </w:pPr>
      <w:r w:rsidRPr="00BC6A2A">
        <w:rPr>
          <w:rFonts w:ascii="Calibri" w:eastAsia="Calibri" w:hAnsi="Calibri" w:cs="Calibri"/>
          <w:i/>
          <w:kern w:val="32"/>
          <w:sz w:val="24"/>
          <w14:ligatures w14:val="none"/>
        </w:rPr>
        <w:t xml:space="preserve">Expertul verificator este obligat să solicite informații suplimentare în etapa de verificare a eligibilității, dacă este cazul, în următoarele situații: </w:t>
      </w:r>
    </w:p>
    <w:p w14:paraId="64C568E9" w14:textId="77777777" w:rsidR="00BC6A2A" w:rsidRPr="00BC6A2A" w:rsidRDefault="00BC6A2A" w:rsidP="00BC6A2A">
      <w:pPr>
        <w:numPr>
          <w:ilvl w:val="0"/>
          <w:numId w:val="2"/>
        </w:numPr>
        <w:spacing w:after="0" w:line="276" w:lineRule="auto"/>
        <w:ind w:left="426"/>
        <w:jc w:val="both"/>
        <w:rPr>
          <w:rFonts w:ascii="Calibri" w:eastAsia="Calibri" w:hAnsi="Calibri" w:cs="Calibri"/>
          <w:i/>
          <w:kern w:val="32"/>
          <w:sz w:val="24"/>
          <w14:ligatures w14:val="none"/>
        </w:rPr>
      </w:pPr>
      <w:r w:rsidRPr="00BC6A2A">
        <w:rPr>
          <w:rFonts w:ascii="Calibri" w:eastAsia="Calibri" w:hAnsi="Calibri" w:cs="Calibri"/>
          <w:i/>
          <w:kern w:val="32"/>
          <w:sz w:val="24"/>
          <w14:ligatures w14:val="none"/>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0456B1A7" w14:textId="77777777" w:rsidR="00BC6A2A" w:rsidRPr="00BC6A2A" w:rsidRDefault="00BC6A2A" w:rsidP="00BC6A2A">
      <w:pPr>
        <w:numPr>
          <w:ilvl w:val="0"/>
          <w:numId w:val="2"/>
        </w:numPr>
        <w:spacing w:after="0" w:line="240" w:lineRule="auto"/>
        <w:ind w:left="426"/>
        <w:jc w:val="both"/>
        <w:rPr>
          <w:rFonts w:ascii="Calibri" w:eastAsia="Calibri" w:hAnsi="Calibri" w:cs="Calibri"/>
          <w:i/>
          <w:kern w:val="32"/>
          <w:sz w:val="24"/>
          <w14:ligatures w14:val="none"/>
        </w:rPr>
      </w:pPr>
      <w:r w:rsidRPr="00BC6A2A">
        <w:rPr>
          <w:rFonts w:ascii="Calibri" w:eastAsia="Calibri" w:hAnsi="Calibri" w:cs="Calibri"/>
          <w:i/>
          <w:kern w:val="32"/>
          <w:sz w:val="24"/>
          <w14:ligatures w14:val="none"/>
        </w:rPr>
        <w:t>informațiile prezentate sunt insuficiente pentru clarificarea unor criterii de eligiblitate;</w:t>
      </w:r>
    </w:p>
    <w:p w14:paraId="0CEA0294" w14:textId="77777777" w:rsidR="00BC6A2A" w:rsidRPr="00BC6A2A" w:rsidRDefault="00BC6A2A" w:rsidP="00BC6A2A">
      <w:pPr>
        <w:numPr>
          <w:ilvl w:val="0"/>
          <w:numId w:val="2"/>
        </w:numPr>
        <w:spacing w:after="0" w:line="240" w:lineRule="auto"/>
        <w:ind w:left="426"/>
        <w:jc w:val="both"/>
        <w:rPr>
          <w:rFonts w:ascii="Calibri" w:eastAsia="Calibri" w:hAnsi="Calibri" w:cs="Calibri"/>
          <w:i/>
          <w:kern w:val="32"/>
          <w:sz w:val="24"/>
          <w14:ligatures w14:val="none"/>
        </w:rPr>
      </w:pPr>
      <w:r w:rsidRPr="00BC6A2A">
        <w:rPr>
          <w:rFonts w:ascii="Calibri" w:eastAsia="Calibri" w:hAnsi="Calibri" w:cs="Calibri"/>
          <w:i/>
          <w:kern w:val="32"/>
          <w:sz w:val="24"/>
          <w14:ligatures w14:val="none"/>
        </w:rPr>
        <w:t>prezentarea unor informații contradictorii în cadrul documentelor aferente cererii de finanțare;</w:t>
      </w:r>
    </w:p>
    <w:p w14:paraId="08719001" w14:textId="77777777" w:rsidR="00BC6A2A" w:rsidRPr="00BC6A2A" w:rsidRDefault="00BC6A2A" w:rsidP="00BC6A2A">
      <w:pPr>
        <w:numPr>
          <w:ilvl w:val="0"/>
          <w:numId w:val="2"/>
        </w:numPr>
        <w:spacing w:after="0" w:line="240" w:lineRule="auto"/>
        <w:ind w:left="426"/>
        <w:jc w:val="both"/>
        <w:rPr>
          <w:rFonts w:ascii="Calibri" w:eastAsia="Calibri" w:hAnsi="Calibri" w:cs="Calibri"/>
          <w:i/>
          <w:kern w:val="32"/>
          <w:sz w:val="24"/>
          <w14:ligatures w14:val="none"/>
        </w:rPr>
      </w:pPr>
      <w:r w:rsidRPr="00BC6A2A">
        <w:rPr>
          <w:rFonts w:ascii="Calibri" w:eastAsia="Calibri" w:hAnsi="Calibri" w:cs="Calibri"/>
          <w:i/>
          <w:kern w:val="32"/>
          <w:sz w:val="24"/>
          <w14:ligatures w14:val="none"/>
        </w:rPr>
        <w:t>prezentarea unor documente obligatorii specifice proiectului, care nu respectă formatul standard (nu sunt conforme);</w:t>
      </w:r>
    </w:p>
    <w:p w14:paraId="07AE3E99" w14:textId="77777777" w:rsidR="00BC6A2A" w:rsidRPr="00BC6A2A" w:rsidRDefault="00BC6A2A" w:rsidP="00BC6A2A">
      <w:pPr>
        <w:numPr>
          <w:ilvl w:val="0"/>
          <w:numId w:val="2"/>
        </w:numPr>
        <w:spacing w:after="0" w:line="240" w:lineRule="auto"/>
        <w:ind w:left="426"/>
        <w:jc w:val="both"/>
        <w:rPr>
          <w:rFonts w:ascii="Calibri" w:eastAsia="Calibri" w:hAnsi="Calibri" w:cs="Calibri"/>
          <w:i/>
          <w:kern w:val="32"/>
          <w:sz w:val="24"/>
          <w14:ligatures w14:val="none"/>
        </w:rPr>
      </w:pPr>
      <w:r w:rsidRPr="00BC6A2A">
        <w:rPr>
          <w:rFonts w:ascii="Calibri" w:eastAsia="Calibri" w:hAnsi="Calibri" w:cs="Calibri"/>
          <w:i/>
          <w:kern w:val="32"/>
          <w:sz w:val="24"/>
          <w14:ligatures w14:val="none"/>
        </w:rPr>
        <w:t>necesitatea corectării bugetului indicativ;</w:t>
      </w:r>
    </w:p>
    <w:p w14:paraId="42A42AF4" w14:textId="77777777" w:rsidR="00BC6A2A" w:rsidRPr="00BC6A2A" w:rsidRDefault="00BC6A2A" w:rsidP="00BC6A2A">
      <w:pPr>
        <w:numPr>
          <w:ilvl w:val="0"/>
          <w:numId w:val="2"/>
        </w:numPr>
        <w:spacing w:after="0" w:line="240" w:lineRule="auto"/>
        <w:ind w:left="426"/>
        <w:jc w:val="both"/>
        <w:rPr>
          <w:rFonts w:ascii="Calibri" w:eastAsia="Calibri" w:hAnsi="Calibri" w:cs="Calibri"/>
          <w:i/>
          <w:kern w:val="32"/>
          <w:sz w:val="24"/>
          <w14:ligatures w14:val="none"/>
        </w:rPr>
      </w:pPr>
      <w:r w:rsidRPr="00BC6A2A">
        <w:rPr>
          <w:rFonts w:ascii="Calibri" w:eastAsia="Calibri" w:hAnsi="Calibri" w:cs="Calibri"/>
          <w:i/>
          <w:kern w:val="32"/>
          <w:sz w:val="24"/>
          <w14:ligatures w14:val="none"/>
        </w:rPr>
        <w:t>în cazul în care expertul are o suspiciune legată de crearea unor condiții artificiale.</w:t>
      </w:r>
    </w:p>
    <w:p w14:paraId="2F10B566"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 xml:space="preserve">Denumire solicitant </w:t>
      </w:r>
    </w:p>
    <w:p w14:paraId="2F0BCCF8"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Se preia denumirea din Cererea de finanțare </w:t>
      </w:r>
    </w:p>
    <w:p w14:paraId="72C3016F"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 xml:space="preserve">Statutul juridic </w:t>
      </w:r>
    </w:p>
    <w:p w14:paraId="3E1AFA22"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kern w:val="0"/>
          <w:sz w:val="24"/>
          <w14:ligatures w14:val="none"/>
        </w:rPr>
        <w:t>Se preia statutul juridic din Cererea de finanțare</w:t>
      </w:r>
    </w:p>
    <w:p w14:paraId="2BFAB91A"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Date personale (reprezentant legal al solicitantului)</w:t>
      </w:r>
    </w:p>
    <w:p w14:paraId="4C9BF09D"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Nume</w:t>
      </w:r>
    </w:p>
    <w:p w14:paraId="156A8C88"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Prenume</w:t>
      </w:r>
    </w:p>
    <w:p w14:paraId="339DFA8C"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Funcţie</w:t>
      </w:r>
    </w:p>
    <w:p w14:paraId="4EA1AF17"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Se preiau informațiile din Cererea de finanțare</w:t>
      </w:r>
    </w:p>
    <w:p w14:paraId="2BC6E437" w14:textId="77777777" w:rsidR="00BC6A2A" w:rsidRPr="00BC6A2A" w:rsidRDefault="00BC6A2A" w:rsidP="00BC6A2A">
      <w:pPr>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32"/>
          <w:sz w:val="24"/>
          <w14:ligatures w14:val="none"/>
        </w:rPr>
        <w:t>Titlul proiectului</w:t>
      </w:r>
    </w:p>
    <w:p w14:paraId="082DEA2D"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preia titlul proiectului din Cererea de finanțare.</w:t>
      </w:r>
    </w:p>
    <w:p w14:paraId="647D6BCE"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b/>
          <w:kern w:val="32"/>
          <w:sz w:val="24"/>
          <w14:ligatures w14:val="none"/>
        </w:rPr>
        <w:t>Data înregistrării proiectului la GAL</w:t>
      </w:r>
    </w:p>
    <w:p w14:paraId="3A9DA52A"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Se completează cu data înregistrării proiectului la GAL. </w:t>
      </w:r>
    </w:p>
    <w:p w14:paraId="4CD6023E"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 xml:space="preserve">Data </w:t>
      </w:r>
      <w:r w:rsidRPr="00BC6A2A">
        <w:rPr>
          <w:rFonts w:ascii="Calibri" w:eastAsia="Calibri" w:hAnsi="Calibri" w:cs="Calibri"/>
          <w:b/>
          <w:kern w:val="32"/>
          <w:sz w:val="24"/>
          <w14:ligatures w14:val="none"/>
        </w:rPr>
        <w:t xml:space="preserve">înregistrării </w:t>
      </w:r>
      <w:r w:rsidRPr="00BC6A2A">
        <w:rPr>
          <w:rFonts w:ascii="Calibri" w:eastAsia="Calibri" w:hAnsi="Calibri" w:cs="Calibri"/>
          <w:b/>
          <w:kern w:val="0"/>
          <w:sz w:val="24"/>
          <w14:ligatures w14:val="none"/>
        </w:rPr>
        <w:t>proiectului la SLINA-OJFIR</w:t>
      </w:r>
    </w:p>
    <w:p w14:paraId="4920D106" w14:textId="77777777" w:rsidR="00BC6A2A" w:rsidRPr="00BC6A2A" w:rsidRDefault="00BC6A2A" w:rsidP="00BC6A2A">
      <w:pPr>
        <w:overflowPunct w:val="0"/>
        <w:autoSpaceDE w:val="0"/>
        <w:autoSpaceDN w:val="0"/>
        <w:adjustRightInd w:val="0"/>
        <w:spacing w:before="120" w:after="120" w:line="240"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Se completează cu data înregistrării proiectului la SLINA-OJFIR.</w:t>
      </w:r>
    </w:p>
    <w:p w14:paraId="0AFFBE7B" w14:textId="77777777" w:rsidR="00BC6A2A" w:rsidRPr="00BC6A2A" w:rsidRDefault="00BC6A2A" w:rsidP="00BC6A2A">
      <w:pPr>
        <w:overflowPunct w:val="0"/>
        <w:autoSpaceDE w:val="0"/>
        <w:autoSpaceDN w:val="0"/>
        <w:adjustRightInd w:val="0"/>
        <w:spacing w:before="120" w:after="120" w:line="240" w:lineRule="auto"/>
        <w:textAlignment w:val="baseline"/>
        <w:rPr>
          <w:rFonts w:ascii="Calibri" w:eastAsia="Calibri" w:hAnsi="Calibri" w:cs="Calibri"/>
          <w:b/>
          <w:kern w:val="0"/>
          <w:sz w:val="24"/>
          <w14:ligatures w14:val="none"/>
        </w:rPr>
      </w:pPr>
      <w:r w:rsidRPr="00BC6A2A">
        <w:rPr>
          <w:rFonts w:ascii="Calibri" w:eastAsia="Calibri" w:hAnsi="Calibri" w:cs="Calibri"/>
          <w:b/>
          <w:kern w:val="0"/>
          <w:sz w:val="24"/>
          <w14:ligatures w14:val="none"/>
        </w:rPr>
        <w:t xml:space="preserve">Obiectivul </w:t>
      </w:r>
    </w:p>
    <w:p w14:paraId="103B2C5C" w14:textId="77777777" w:rsidR="00BC6A2A" w:rsidRPr="00BC6A2A" w:rsidRDefault="00BC6A2A" w:rsidP="00BC6A2A">
      <w:pPr>
        <w:overflowPunct w:val="0"/>
        <w:autoSpaceDE w:val="0"/>
        <w:autoSpaceDN w:val="0"/>
        <w:adjustRightInd w:val="0"/>
        <w:spacing w:before="120" w:after="120" w:line="240"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Se preia obiectivul proiectului conform descrierii menționată în Cererea de finanțare. </w:t>
      </w:r>
    </w:p>
    <w:p w14:paraId="49217753" w14:textId="77777777" w:rsidR="00BC6A2A" w:rsidRPr="00BC6A2A" w:rsidRDefault="00BC6A2A" w:rsidP="00BC6A2A">
      <w:pPr>
        <w:overflowPunct w:val="0"/>
        <w:autoSpaceDE w:val="0"/>
        <w:autoSpaceDN w:val="0"/>
        <w:adjustRightInd w:val="0"/>
        <w:spacing w:before="120" w:after="120" w:line="240" w:lineRule="auto"/>
        <w:contextualSpacing/>
        <w:jc w:val="both"/>
        <w:textAlignment w:val="baseline"/>
        <w:rPr>
          <w:rFonts w:ascii="Calibri" w:eastAsia="Calibri" w:hAnsi="Calibri" w:cs="Calibri"/>
          <w:b/>
          <w:kern w:val="0"/>
          <w:sz w:val="24"/>
          <w14:ligatures w14:val="none"/>
        </w:rPr>
      </w:pPr>
    </w:p>
    <w:p w14:paraId="23EB83F2" w14:textId="77777777" w:rsidR="00BC6A2A" w:rsidRPr="00BC6A2A" w:rsidRDefault="00BC6A2A" w:rsidP="00BC6A2A">
      <w:pPr>
        <w:spacing w:before="120" w:after="120" w:line="240" w:lineRule="auto"/>
        <w:contextualSpacing/>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Amplasarea proiectului</w:t>
      </w:r>
    </w:p>
    <w:p w14:paraId="1D3197C2"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Se preia amplasarea menționată în Cererea de finanțare. </w:t>
      </w:r>
    </w:p>
    <w:p w14:paraId="1297B3D6"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p>
    <w:p w14:paraId="60DAE1B8"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b/>
          <w:kern w:val="0"/>
          <w:sz w:val="24"/>
          <w14:ligatures w14:val="none"/>
        </w:rPr>
        <w:t xml:space="preserve">VERIFICAREA  CRITERIILOR DE ELIGIBILITATE </w:t>
      </w:r>
    </w:p>
    <w:p w14:paraId="48124CE6" w14:textId="77777777" w:rsidR="00BC6A2A" w:rsidRPr="00BC6A2A" w:rsidRDefault="00BC6A2A" w:rsidP="00BC6A2A">
      <w:pPr>
        <w:numPr>
          <w:ilvl w:val="0"/>
          <w:numId w:val="8"/>
        </w:numPr>
        <w:spacing w:before="120" w:after="120" w:line="240" w:lineRule="auto"/>
        <w:ind w:left="360"/>
        <w:contextualSpacing/>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lastRenderedPageBreak/>
        <w:t>VERIFICAREA ELIGIBILITĂȚII SOLICITANTULUI</w:t>
      </w:r>
    </w:p>
    <w:p w14:paraId="011CF378"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EG1</w:t>
      </w:r>
      <w:r w:rsidRPr="00BC6A2A">
        <w:rPr>
          <w:rFonts w:ascii="Calibri" w:eastAsia="Calibri" w:hAnsi="Calibri" w:cs="Calibri"/>
          <w:kern w:val="32"/>
          <w:sz w:val="24"/>
          <w14:ligatures w14:val="none"/>
        </w:rPr>
        <w:t xml:space="preserve"> </w:t>
      </w:r>
      <w:r w:rsidRPr="00BC6A2A">
        <w:rPr>
          <w:rFonts w:ascii="Calibri" w:eastAsia="Calibri" w:hAnsi="Calibri" w:cs="Calibri"/>
          <w:b/>
          <w:kern w:val="32"/>
          <w:sz w:val="24"/>
          <w14:ligatures w14:val="none"/>
        </w:rPr>
        <w:t>Solicitantul aparține categoriei beneficiarilor eligibili</w:t>
      </w:r>
      <w:r w:rsidRPr="00BC6A2A">
        <w:rPr>
          <w:rFonts w:ascii="Calibri" w:eastAsia="Calibri" w:hAnsi="Calibri" w:cs="Calibri"/>
          <w:kern w:val="0"/>
          <w:sz w:val="24"/>
          <w14:ligatures w14:val="none"/>
        </w:rPr>
        <w:t xml:space="preserve"> </w:t>
      </w:r>
      <w:r w:rsidRPr="00BC6A2A">
        <w:rPr>
          <w:rFonts w:ascii="Calibri" w:eastAsia="Calibri" w:hAnsi="Calibri" w:cs="Calibri"/>
          <w:b/>
          <w:kern w:val="32"/>
          <w:sz w:val="24"/>
          <w14:ligatures w14:val="none"/>
        </w:rPr>
        <w:t xml:space="preserve">aşa cum sunt aceştia definiţi în Fişa intervenţiei elaborată de către GAL? </w:t>
      </w:r>
    </w:p>
    <w:p w14:paraId="4EB4E2E3" w14:textId="77777777" w:rsidR="00BC6A2A" w:rsidRPr="00BC6A2A" w:rsidRDefault="00BC6A2A" w:rsidP="00BC6A2A">
      <w:pPr>
        <w:spacing w:after="0" w:line="240" w:lineRule="auto"/>
        <w:jc w:val="both"/>
        <w:rPr>
          <w:rFonts w:ascii="Calibri" w:eastAsia="Calibri" w:hAnsi="Calibri" w:cs="Calibri"/>
          <w:kern w:val="0"/>
          <w:sz w:val="24"/>
          <w14:ligatures w14:val="none"/>
        </w:rPr>
      </w:pPr>
      <w:r w:rsidRPr="00BC6A2A">
        <w:rPr>
          <w:rFonts w:ascii="Calibri" w:eastAsia="Calibri" w:hAnsi="Calibri" w:cs="Calibri"/>
          <w:kern w:val="32"/>
          <w14:ligatures w14:val="none"/>
        </w:rPr>
        <w:t>Solicitantul</w:t>
      </w:r>
      <w:r w:rsidRPr="00BC6A2A">
        <w:rPr>
          <w:rFonts w:ascii="Calibri" w:eastAsia="Calibri" w:hAnsi="Calibri" w:cs="Calibri"/>
          <w:kern w:val="32"/>
          <w:sz w:val="24"/>
          <w14:ligatures w14:val="none"/>
        </w:rPr>
        <w:t xml:space="preserve"> trebuie să se regăsească în categoria de beneficiari eligibili menționați în Fișa intervenției din Strategia de Dezvoltare Locală a GAL care a selectat proiectul</w:t>
      </w:r>
      <w:r w:rsidRPr="00BC6A2A">
        <w:rPr>
          <w:rFonts w:ascii="Calibri" w:eastAsia="Calibri" w:hAnsi="Calibri" w:cs="Calibri"/>
          <w:kern w:val="0"/>
          <w:sz w:val="24"/>
          <w14:ligatures w14:val="none"/>
        </w:rPr>
        <w:t>, cu respectarea condiţiilor de eligibilitate prevăzute în fișa intervenției DR 36 din PS 2023-2027 și a legislației naționale specifice.</w:t>
      </w:r>
    </w:p>
    <w:p w14:paraId="0C710353"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66993275"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1E31B242"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73905C33"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p>
    <w:p w14:paraId="042E02A6" w14:textId="77777777" w:rsidR="00BC6A2A" w:rsidRPr="00BC6A2A" w:rsidRDefault="00BC6A2A" w:rsidP="00BC6A2A">
      <w:pPr>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EG2</w:t>
      </w:r>
      <w:r w:rsidRPr="00BC6A2A">
        <w:rPr>
          <w:rFonts w:ascii="Calibri" w:eastAsia="Calibri" w:hAnsi="Calibri" w:cs="Calibri"/>
          <w:kern w:val="0"/>
          <w:sz w:val="24"/>
          <w14:ligatures w14:val="none"/>
        </w:rPr>
        <w:t xml:space="preserve"> </w:t>
      </w:r>
      <w:r w:rsidRPr="00BC6A2A">
        <w:rPr>
          <w:rFonts w:ascii="Calibri" w:eastAsia="Calibri" w:hAnsi="Calibri" w:cs="Calibri"/>
          <w:b/>
          <w:kern w:val="0"/>
          <w:sz w:val="24"/>
          <w14:ligatures w14:val="none"/>
        </w:rPr>
        <w:t xml:space="preserve">Solicitantul nu este înregistrat în Registrul debitorilor AFIR atât pentru Programul SAPARD, cât și pentru FEADR și EURI? </w:t>
      </w:r>
    </w:p>
    <w:p w14:paraId="74283FFE"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Expertul verifică dacă solicitantul este înscris cu debite în Registrul debitorilor pentru SAPARD, cât şi pentru FEADR și EURI, aflat pe link-</w:t>
      </w:r>
      <w:r w:rsidRPr="00BC6A2A">
        <w:rPr>
          <w:rFonts w:ascii="Calibri" w:eastAsia="Calibri" w:hAnsi="Calibri" w:cs="Calibri"/>
          <w:kern w:val="32"/>
          <w:sz w:val="24"/>
          <w:u w:val="single"/>
          <w14:ligatures w14:val="none"/>
        </w:rPr>
        <w:t>\\fs\ALPACA$\REGISTRESRD\REGISTRULDEBITORILOR \SAPARD</w:t>
      </w:r>
      <w:r w:rsidRPr="00BC6A2A">
        <w:rPr>
          <w:rFonts w:ascii="Calibri" w:eastAsia="Calibri" w:hAnsi="Calibri" w:cs="Calibri"/>
          <w:kern w:val="32"/>
          <w:sz w:val="24"/>
          <w14:ligatures w14:val="none"/>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472BDB20"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32"/>
          <w:sz w:val="24"/>
          <w14:ligatures w14:val="none"/>
        </w:rPr>
        <w:t>EG3</w:t>
      </w:r>
      <w:r w:rsidRPr="00BC6A2A">
        <w:rPr>
          <w:rFonts w:ascii="Calibri" w:eastAsia="Calibri" w:hAnsi="Calibri" w:cs="Calibri"/>
          <w:kern w:val="32"/>
          <w:sz w:val="24"/>
          <w14:ligatures w14:val="none"/>
        </w:rPr>
        <w:t xml:space="preserve"> </w:t>
      </w:r>
      <w:r w:rsidRPr="00BC6A2A">
        <w:rPr>
          <w:rFonts w:ascii="Calibri" w:eastAsia="Calibri" w:hAnsi="Calibri" w:cs="Calibri"/>
          <w:b/>
          <w:kern w:val="32"/>
          <w:sz w:val="24"/>
          <w14:ligatures w14:val="none"/>
        </w:rPr>
        <w:t>Solicitantul și-a însușit în totalitate angajamentele luate în Declarația pe proprie răspundere, aplicabile proiectului?</w:t>
      </w:r>
    </w:p>
    <w:p w14:paraId="78822B2B"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34BF1AF1"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EG4 Solicitantul nu este în stare de faliment sau lichidare?</w:t>
      </w:r>
    </w:p>
    <w:p w14:paraId="22794F04"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Expertul verifică documentul atașat la Cererea de finanțare, respectiv certificatul constatator emis pe numele solicitantului în conformitate cu prevederile legislației naționale în vigoare, semnat și ștampilat (după caz) de către autoritatea emitentă, emis cu </w:t>
      </w:r>
      <w:r w:rsidRPr="00BC6A2A">
        <w:rPr>
          <w:rFonts w:ascii="Calibri" w:eastAsia="Calibri" w:hAnsi="Calibri" w:cs="Calibri"/>
          <w:kern w:val="0"/>
          <w:sz w:val="24"/>
          <w14:ligatures w14:val="none"/>
        </w:rPr>
        <w:lastRenderedPageBreak/>
        <w:t>cel mult o lună înaintea depunerii Cererii de finanțare, din care rezultă că acesta nu se află în proces de lichidare sau faliment.</w:t>
      </w:r>
    </w:p>
    <w:p w14:paraId="22D92086"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Nu se verifică în cazul solicitanților înființați în baza OG nr. 26/2000 și al entităților publice. </w:t>
      </w:r>
    </w:p>
    <w:p w14:paraId="7EC186DF"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EG5 Solicitantul nu a creat condiţii artificiale pentru accesarea sprijinului în cazul proiectelor prezentate de solicitanți privaţi?</w:t>
      </w:r>
    </w:p>
    <w:p w14:paraId="6160232E"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Expertul verifică în cadrul proiectului dacă solicitantul a încercat crearea unor condiții artificiale necesare pentru a beneficia de plăți și a obține astfel un avantaj care contravine obiectivelor măsurii. </w:t>
      </w:r>
    </w:p>
    <w:p w14:paraId="40327374"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Dacă din verificarea proiectului rezultă acest lucru pe baza unor aspecte justificate, atunci expertul bifează în căsuța corespunzătoare DA, iar proiectul va fi declarat neeligibil. </w:t>
      </w:r>
    </w:p>
    <w:p w14:paraId="6A83F783"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Dacă nu există suspiciuni privind crearea unor condiții artificiale pentru obținerea de plăți și avantaje care să contravină obiectivelor măsurii, atunci expertul bifează în căsuța corespunzatoare NU. </w:t>
      </w:r>
    </w:p>
    <w:p w14:paraId="63BB5CA4"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p>
    <w:p w14:paraId="25DDE9AE"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4D5A737B" w14:textId="77777777" w:rsidR="00BC6A2A" w:rsidRPr="00BC6A2A" w:rsidRDefault="00BC6A2A" w:rsidP="00BC6A2A">
      <w:pPr>
        <w:numPr>
          <w:ilvl w:val="0"/>
          <w:numId w:val="4"/>
        </w:num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acțiunile proiectului să nu vizeze aceiași participanți care au mai beneficiat de aceleași acțiuni în cadrul altui proiect similar (cu aceeași tematică), inclusiv proiecte finanțate în perioada de programare 2014 - 2020;</w:t>
      </w:r>
    </w:p>
    <w:p w14:paraId="220D0329" w14:textId="77777777" w:rsidR="00BC6A2A" w:rsidRPr="00BC6A2A" w:rsidRDefault="00BC6A2A" w:rsidP="00BC6A2A">
      <w:pPr>
        <w:numPr>
          <w:ilvl w:val="0"/>
          <w:numId w:val="4"/>
        </w:num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acțiunile propuse prin noul proiect să nu fie identice cu acțiunile unui proiect anterior depus de către același solicitant în cadrul aceluiași GAL și finanțat.</w:t>
      </w:r>
    </w:p>
    <w:p w14:paraId="683F0EB0"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p>
    <w:p w14:paraId="56236B20"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EG6  Solicitantul nu a depus mai mult de un proiect pe o intervenţie din SDL în cadrul aceleiaşi sesiuni lansate de GAL?</w:t>
      </w:r>
    </w:p>
    <w:p w14:paraId="27D187C3" w14:textId="77777777" w:rsidR="00BC6A2A" w:rsidRPr="00BC6A2A" w:rsidRDefault="00BC6A2A" w:rsidP="00BC6A2A">
      <w:pPr>
        <w:overflowPunct w:val="0"/>
        <w:autoSpaceDE w:val="0"/>
        <w:autoSpaceDN w:val="0"/>
        <w:adjustRightInd w:val="0"/>
        <w:spacing w:before="120" w:after="120" w:line="240" w:lineRule="auto"/>
        <w:jc w:val="both"/>
        <w:textAlignment w:val="baseline"/>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2C521537"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64049C7F"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p>
    <w:p w14:paraId="1FF492D9"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2. VERIFICAREA CRITERIILOR GENERALE DE ELIGIBILITATE</w:t>
      </w:r>
    </w:p>
    <w:p w14:paraId="04B25917"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p>
    <w:p w14:paraId="49107B0E" w14:textId="77777777" w:rsidR="00BC6A2A" w:rsidRPr="00BC6A2A" w:rsidRDefault="00BC6A2A" w:rsidP="00BC6A2A">
      <w:pPr>
        <w:spacing w:after="0" w:line="240" w:lineRule="auto"/>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3"/>
        <w:gridCol w:w="6733"/>
        <w:gridCol w:w="20"/>
      </w:tblGrid>
      <w:tr w:rsidR="00BC6A2A" w:rsidRPr="00BC6A2A" w14:paraId="66E9FA5E" w14:textId="77777777" w:rsidTr="00140BB8">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184DAEAA"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77327CC8"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PUNCTE DE VERIFICAT ÎN CADRUL DOCUMENTELOR PREZENTATE</w:t>
            </w:r>
          </w:p>
        </w:tc>
      </w:tr>
      <w:tr w:rsidR="00BC6A2A" w:rsidRPr="00BC6A2A" w14:paraId="05A6625D" w14:textId="77777777" w:rsidTr="00140BB8">
        <w:tc>
          <w:tcPr>
            <w:tcW w:w="1213" w:type="pct"/>
            <w:tcBorders>
              <w:top w:val="single" w:sz="4" w:space="0" w:color="auto"/>
              <w:left w:val="single" w:sz="4" w:space="0" w:color="auto"/>
              <w:bottom w:val="single" w:sz="4" w:space="0" w:color="auto"/>
              <w:right w:val="single" w:sz="4" w:space="0" w:color="auto"/>
            </w:tcBorders>
          </w:tcPr>
          <w:p w14:paraId="3936CFC6"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Cererea de finanțare, punctul A10 Prezentarea activităților care se vor desfășura în cadrul proiectului în vederea realizării obiectivelor propuse și A11 Prezentarea </w:t>
            </w:r>
            <w:r w:rsidRPr="00BC6A2A">
              <w:rPr>
                <w:rFonts w:ascii="Calibri" w:eastAsia="Calibri" w:hAnsi="Calibri" w:cs="Calibri"/>
                <w:kern w:val="0"/>
                <w:sz w:val="24"/>
                <w14:ligatures w14:val="none"/>
              </w:rPr>
              <w:lastRenderedPageBreak/>
              <w:t>resurselor umane implicate în proiect</w:t>
            </w:r>
          </w:p>
          <w:p w14:paraId="06CDC0CA"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1E69C167"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5A2D52D9"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17D04526"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2BF96F04"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1B24A660"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680F7402"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33E26757"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0FA33CB1"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045BFBBD"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57D5464B"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2BF693C6"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2D8FD551"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01F75BB9"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09866CC7"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p w14:paraId="0507B3FD"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p>
        </w:tc>
        <w:tc>
          <w:tcPr>
            <w:tcW w:w="3787" w:type="pct"/>
            <w:gridSpan w:val="2"/>
            <w:tcBorders>
              <w:top w:val="single" w:sz="4" w:space="0" w:color="auto"/>
              <w:left w:val="single" w:sz="4" w:space="0" w:color="auto"/>
              <w:bottom w:val="single" w:sz="4" w:space="0" w:color="auto"/>
              <w:right w:val="single" w:sz="4" w:space="0" w:color="auto"/>
            </w:tcBorders>
          </w:tcPr>
          <w:p w14:paraId="1390A308"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lastRenderedPageBreak/>
              <w:t>Se verifică dacă serviciile propuse sunt în concordanță cu obiectivele intervenției din SDL, cu cerințele din Ghidul solicitantului elaborat pentru intervenția respectivă și apelul de selecție publicate de GAL.</w:t>
            </w:r>
          </w:p>
          <w:p w14:paraId="2ECB21FB"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Se verifică dacă beneficiarul a indicat tipul de servicii/ acţiuni sprijinite prin proiect, a definit obiectivele și a specificat perioada de referință. </w:t>
            </w:r>
          </w:p>
          <w:p w14:paraId="41E37658"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verifică alocarea de resurse umane în baza prevederilor Ghidului solicitantului elaborat de GAL și apelului de selecție, corelat cu activitățile propuse prin proiect.</w:t>
            </w:r>
          </w:p>
          <w:p w14:paraId="4E3FF7D8"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lastRenderedPageBreak/>
              <w:t>Se verifică dacă din descrierea din Secțiunea A10 din Cererea de finanțare reiese oportunitatea și necesitatea proiectului, astfel:</w:t>
            </w:r>
          </w:p>
          <w:p w14:paraId="0713E633" w14:textId="77777777" w:rsidR="00BC6A2A" w:rsidRPr="00BC6A2A" w:rsidRDefault="00BC6A2A" w:rsidP="00BC6A2A">
            <w:pPr>
              <w:numPr>
                <w:ilvl w:val="0"/>
                <w:numId w:val="3"/>
              </w:numPr>
              <w:autoSpaceDE w:val="0"/>
              <w:autoSpaceDN w:val="0"/>
              <w:adjustRightInd w:val="0"/>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pentru activitățile propuse prin proiect este justificată necesitatea și eficiența lor legate de realizarea obiectivelor  proiectului;</w:t>
            </w:r>
          </w:p>
          <w:p w14:paraId="2172E601" w14:textId="77777777" w:rsidR="00BC6A2A" w:rsidRPr="00BC6A2A" w:rsidRDefault="00BC6A2A" w:rsidP="00BC6A2A">
            <w:pPr>
              <w:numPr>
                <w:ilvl w:val="0"/>
                <w:numId w:val="3"/>
              </w:numPr>
              <w:autoSpaceDE w:val="0"/>
              <w:autoSpaceDN w:val="0"/>
              <w:adjustRightInd w:val="0"/>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numărul de experți prevăzuți în proiect este corelat cu gradul de complexitate al activităților;</w:t>
            </w:r>
          </w:p>
          <w:p w14:paraId="4FEE8609" w14:textId="77777777" w:rsidR="00BC6A2A" w:rsidRPr="00BC6A2A" w:rsidRDefault="00BC6A2A" w:rsidP="00BC6A2A">
            <w:pPr>
              <w:numPr>
                <w:ilvl w:val="0"/>
                <w:numId w:val="3"/>
              </w:numPr>
              <w:autoSpaceDE w:val="0"/>
              <w:autoSpaceDN w:val="0"/>
              <w:adjustRightInd w:val="0"/>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alocarea de timp pentru activități este corelată cu gradul de complexitate și cu alocarea de resurse umane;</w:t>
            </w:r>
          </w:p>
          <w:p w14:paraId="0C98E0AA" w14:textId="77777777" w:rsidR="00BC6A2A" w:rsidRPr="00BC6A2A" w:rsidRDefault="00BC6A2A" w:rsidP="00BC6A2A">
            <w:pPr>
              <w:numPr>
                <w:ilvl w:val="0"/>
                <w:numId w:val="3"/>
              </w:numPr>
              <w:autoSpaceDE w:val="0"/>
              <w:autoSpaceDN w:val="0"/>
              <w:adjustRightInd w:val="0"/>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activitățile proiectului sunt corelate cu rezultatele preconizate a se obține. </w:t>
            </w:r>
          </w:p>
          <w:p w14:paraId="5FEF819E"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 Pentru proiectele care vizează activități de formare se verifică dacă:</w:t>
            </w:r>
          </w:p>
          <w:p w14:paraId="024C7C85" w14:textId="77777777" w:rsidR="00BC6A2A" w:rsidRPr="00BC6A2A" w:rsidRDefault="00BC6A2A" w:rsidP="00BC6A2A">
            <w:pPr>
              <w:numPr>
                <w:ilvl w:val="0"/>
                <w:numId w:val="3"/>
              </w:numPr>
              <w:autoSpaceDE w:val="0"/>
              <w:autoSpaceDN w:val="0"/>
              <w:adjustRightInd w:val="0"/>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tematica propusă este în acord cu nevoile de formare profesională identificate în teritoriul GAL.</w:t>
            </w:r>
          </w:p>
          <w:p w14:paraId="4B519FEE" w14:textId="77777777" w:rsidR="00BC6A2A" w:rsidRPr="00BC6A2A" w:rsidRDefault="00BC6A2A" w:rsidP="00BC6A2A">
            <w:pPr>
              <w:numPr>
                <w:ilvl w:val="0"/>
                <w:numId w:val="3"/>
              </w:numPr>
              <w:autoSpaceDE w:val="0"/>
              <w:autoSpaceDN w:val="0"/>
              <w:adjustRightInd w:val="0"/>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nr. de participanți: minimum 10 persoane, respectiv maximum 28 persoane (pentru pregătirea teoretică) la activitățile de formare a fost respectat;</w:t>
            </w:r>
          </w:p>
          <w:p w14:paraId="15714E59" w14:textId="77777777" w:rsidR="00BC6A2A" w:rsidRPr="00BC6A2A" w:rsidRDefault="00BC6A2A" w:rsidP="00BC6A2A">
            <w:pPr>
              <w:numPr>
                <w:ilvl w:val="0"/>
                <w:numId w:val="3"/>
              </w:numPr>
              <w:autoSpaceDE w:val="0"/>
              <w:autoSpaceDN w:val="0"/>
              <w:adjustRightInd w:val="0"/>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36D7717E" w14:textId="77777777" w:rsidR="00BC6A2A" w:rsidRPr="00BC6A2A" w:rsidRDefault="00BC6A2A" w:rsidP="00BC6A2A">
            <w:pPr>
              <w:autoSpaceDE w:val="0"/>
              <w:autoSpaceDN w:val="0"/>
              <w:adjustRightInd w:val="0"/>
              <w:spacing w:after="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Pentru proiectele umbrelă se verifică dacă:</w:t>
            </w:r>
          </w:p>
          <w:p w14:paraId="0229BB5B" w14:textId="77777777" w:rsidR="00BC6A2A" w:rsidRPr="00BC6A2A" w:rsidRDefault="00BC6A2A" w:rsidP="00BC6A2A">
            <w:pPr>
              <w:numPr>
                <w:ilvl w:val="0"/>
                <w:numId w:val="3"/>
              </w:numPr>
              <w:autoSpaceDE w:val="0"/>
              <w:autoSpaceDN w:val="0"/>
              <w:adjustRightInd w:val="0"/>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obiectivul proiectului prevede tipul sub-proiectelor care doresc a fi finanțate (antreprenoriat/ sociale/ investiționale);</w:t>
            </w:r>
          </w:p>
          <w:p w14:paraId="1605379A" w14:textId="77777777" w:rsidR="00BC6A2A" w:rsidRPr="00BC6A2A" w:rsidRDefault="00BC6A2A" w:rsidP="00BC6A2A">
            <w:pPr>
              <w:numPr>
                <w:ilvl w:val="0"/>
                <w:numId w:val="3"/>
              </w:numPr>
              <w:autoSpaceDE w:val="0"/>
              <w:autoSpaceDN w:val="0"/>
              <w:adjustRightInd w:val="0"/>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6132C27F" w14:textId="77777777" w:rsidR="00BC6A2A" w:rsidRPr="00BC6A2A" w:rsidRDefault="00BC6A2A" w:rsidP="00BC6A2A">
            <w:pPr>
              <w:numPr>
                <w:ilvl w:val="0"/>
                <w:numId w:val="3"/>
              </w:numPr>
              <w:autoSpaceDE w:val="0"/>
              <w:autoSpaceDN w:val="0"/>
              <w:adjustRightInd w:val="0"/>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sunt descrise activitățile de monitorizare și efectuare a plăților către beneficiarii sub-proiectelor;</w:t>
            </w:r>
          </w:p>
          <w:p w14:paraId="735C71C7" w14:textId="77777777" w:rsidR="00BC6A2A" w:rsidRPr="00BC6A2A" w:rsidRDefault="00BC6A2A" w:rsidP="00BC6A2A">
            <w:pPr>
              <w:numPr>
                <w:ilvl w:val="0"/>
                <w:numId w:val="3"/>
              </w:numPr>
              <w:autoSpaceDE w:val="0"/>
              <w:autoSpaceDN w:val="0"/>
              <w:adjustRightInd w:val="0"/>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în cazul sub-proiectelor de antreprenoriat și investiționale, este descrisă modalitatea de asigurare a sustenabilității afacerii pe o perioadă de 36 luni de la finalizarea proiectului.</w:t>
            </w:r>
          </w:p>
          <w:p w14:paraId="3C85D1DC" w14:textId="77777777" w:rsidR="00BC6A2A" w:rsidRPr="00BC6A2A" w:rsidRDefault="00BC6A2A" w:rsidP="00BC6A2A">
            <w:pPr>
              <w:autoSpaceDE w:val="0"/>
              <w:autoSpaceDN w:val="0"/>
              <w:adjustRightInd w:val="0"/>
              <w:spacing w:after="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Pentru proiectele care prevăd acțiuni de promovare a patrimoniului se verifică dacă:</w:t>
            </w:r>
          </w:p>
          <w:p w14:paraId="74D0B46B" w14:textId="77777777" w:rsidR="00BC6A2A" w:rsidRPr="00BC6A2A" w:rsidRDefault="00BC6A2A" w:rsidP="00BC6A2A">
            <w:pPr>
              <w:numPr>
                <w:ilvl w:val="0"/>
                <w:numId w:val="3"/>
              </w:numPr>
              <w:autoSpaceDE w:val="0"/>
              <w:autoSpaceDN w:val="0"/>
              <w:adjustRightInd w:val="0"/>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este descrisă modalitatea de valorificare, diseminare, promovare către publicul larg a rezultatelor obținute în urma implementării proiectului.</w:t>
            </w:r>
          </w:p>
        </w:tc>
      </w:tr>
    </w:tbl>
    <w:p w14:paraId="5B183611"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4ADF116D"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p>
    <w:p w14:paraId="6AAC67F9"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EG8 Solicitantul are prevăzut în obiectul de activitate activități specifice domeniului?</w:t>
      </w:r>
    </w:p>
    <w:p w14:paraId="731DB271"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verifică dacă solicitantul are în obiectul de activitate activități specifice domeniului  menționat în Cererea de finanțare, pe baza următoarelor documente:</w:t>
      </w:r>
    </w:p>
    <w:p w14:paraId="555383F9" w14:textId="77777777" w:rsidR="00BC6A2A" w:rsidRPr="00BC6A2A" w:rsidRDefault="00BC6A2A" w:rsidP="00BC6A2A">
      <w:pPr>
        <w:numPr>
          <w:ilvl w:val="0"/>
          <w:numId w:val="3"/>
        </w:num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pentru persoane juridice de drept privat cu scop patrimonial: Certificat constatator eliberat de Oficiul Național al Registrului Comerțului;</w:t>
      </w:r>
    </w:p>
    <w:p w14:paraId="7FFAC916" w14:textId="77777777" w:rsidR="00BC6A2A" w:rsidRPr="00BC6A2A" w:rsidRDefault="00BC6A2A" w:rsidP="00BC6A2A">
      <w:pPr>
        <w:numPr>
          <w:ilvl w:val="0"/>
          <w:numId w:val="3"/>
        </w:num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530144D5" w14:textId="77777777" w:rsidR="00BC6A2A" w:rsidRPr="00BC6A2A" w:rsidRDefault="00BC6A2A" w:rsidP="00BC6A2A">
      <w:pPr>
        <w:numPr>
          <w:ilvl w:val="0"/>
          <w:numId w:val="3"/>
        </w:num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persoane juridice de drept public: documente relevante pentru înființarea instituției. </w:t>
      </w:r>
    </w:p>
    <w:p w14:paraId="72BA7252"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EG9 Solicitantul dispune de capacitate tehnică și financiară necesare derulării activităților specifice?</w:t>
      </w:r>
    </w:p>
    <w:p w14:paraId="75C0B6E9"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kern w:val="0"/>
          <w:sz w:val="24"/>
          <w14:ligatures w14:val="none"/>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7D36040C"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EG10 Solicitantul dispune de personal calificat, propriu sau cooptat în domeniu?</w:t>
      </w:r>
    </w:p>
    <w:p w14:paraId="1C4646DC"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4F191B32"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EG11 Grupul țintă respectă condițiile de eligibilitate și este format din persoane fizice sau juridice care își desfășoară activitatea sau au domiciliul pe teritoriul GAL?</w:t>
      </w:r>
    </w:p>
    <w:p w14:paraId="11352CA0" w14:textId="77777777" w:rsidR="00BC6A2A" w:rsidRPr="00BC6A2A" w:rsidRDefault="00BC6A2A" w:rsidP="00BC6A2A">
      <w:pPr>
        <w:tabs>
          <w:tab w:val="left" w:pos="720"/>
          <w:tab w:val="left" w:pos="1976"/>
        </w:tabs>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3FFDB956" w14:textId="77777777" w:rsidR="00BC6A2A" w:rsidRPr="00BC6A2A" w:rsidRDefault="00BC6A2A" w:rsidP="00BC6A2A">
      <w:pPr>
        <w:spacing w:before="120" w:after="120" w:line="240" w:lineRule="auto"/>
        <w:contextualSpacing/>
        <w:jc w:val="both"/>
        <w:rPr>
          <w:rFonts w:ascii="Calibri" w:eastAsia="Calibri" w:hAnsi="Calibri" w:cs="Calibri"/>
          <w:i/>
          <w:kern w:val="32"/>
          <w:sz w:val="24"/>
          <w:u w:val="single"/>
          <w14:ligatures w14:val="none"/>
        </w:rPr>
      </w:pPr>
    </w:p>
    <w:p w14:paraId="03BBEF76" w14:textId="77777777" w:rsidR="00BC6A2A" w:rsidRPr="00BC6A2A" w:rsidRDefault="00BC6A2A" w:rsidP="00BC6A2A">
      <w:pPr>
        <w:spacing w:before="120" w:after="120" w:line="240" w:lineRule="auto"/>
        <w:contextualSpacing/>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EG12 Intensitatea sprijinului este de până la 100%, cu o valoare maximă nerambursabilă de 200.000 euro/proiect?</w:t>
      </w:r>
    </w:p>
    <w:p w14:paraId="5BDE45D3"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7929A630"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În cazul în care proiectele de tip umbrelă propun finanțarea unor sub-proiecte care cuprind investiții, se va avea în vedere să existe corelarea cu intensitatea sprijinului. Astfel: </w:t>
      </w:r>
    </w:p>
    <w:p w14:paraId="4DD966EA" w14:textId="77777777" w:rsidR="00BC6A2A" w:rsidRPr="00BC6A2A" w:rsidRDefault="00BC6A2A" w:rsidP="00BC6A2A">
      <w:pPr>
        <w:numPr>
          <w:ilvl w:val="0"/>
          <w:numId w:val="9"/>
        </w:num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pentru componenta de servicii a proiectului, care constă în activitatea desfășurată de GAL, și care nu poate să depășească 15% din valoarea eligibilă a proiectului, poate fi stabilită o intensitate a sprijinului de până la 100%,</w:t>
      </w:r>
    </w:p>
    <w:p w14:paraId="284DF301" w14:textId="77777777" w:rsidR="00BC6A2A" w:rsidRPr="00BC6A2A" w:rsidRDefault="00BC6A2A" w:rsidP="00BC6A2A">
      <w:pPr>
        <w:numPr>
          <w:ilvl w:val="0"/>
          <w:numId w:val="9"/>
        </w:num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lastRenderedPageBreak/>
        <w:t xml:space="preserve">pentru sub-proiectele care prevăd investiții de tip social/ în interesul comunității poate fi stabilită o intensitate a sprijinului de până la 100%, </w:t>
      </w:r>
    </w:p>
    <w:p w14:paraId="51703897" w14:textId="77777777" w:rsidR="00BC6A2A" w:rsidRPr="00BC6A2A" w:rsidRDefault="00BC6A2A" w:rsidP="00BC6A2A">
      <w:pPr>
        <w:numPr>
          <w:ilvl w:val="0"/>
          <w:numId w:val="9"/>
        </w:num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5937E0C8" w14:textId="77777777" w:rsidR="00BC6A2A" w:rsidRPr="00BC6A2A" w:rsidRDefault="00BC6A2A" w:rsidP="00BC6A2A">
      <w:pPr>
        <w:numPr>
          <w:ilvl w:val="0"/>
          <w:numId w:val="9"/>
        </w:num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4FB73006"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p>
    <w:p w14:paraId="41BA2814"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32"/>
          <w:sz w:val="24"/>
          <w:u w:val="single"/>
          <w14:ligatures w14:val="none"/>
        </w:rPr>
      </w:pPr>
      <w:r w:rsidRPr="00BC6A2A">
        <w:rPr>
          <w:rFonts w:ascii="Calibri" w:eastAsia="Calibri" w:hAnsi="Calibri" w:cs="Calibri"/>
          <w:b/>
          <w:i/>
          <w:kern w:val="32"/>
          <w:sz w:val="24"/>
          <w:u w:val="single"/>
          <w14:ligatures w14:val="none"/>
        </w:rPr>
        <w:t>Pentru proiectele care prevăd acțiuni de promovare a patrimoniului</w:t>
      </w:r>
    </w:p>
    <w:p w14:paraId="1DA04F33"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32"/>
          <w:sz w:val="24"/>
          <w:u w:val="single"/>
          <w14:ligatures w14:val="none"/>
        </w:rPr>
      </w:pPr>
      <w:r w:rsidRPr="00BC6A2A">
        <w:rPr>
          <w:rFonts w:ascii="Calibri" w:eastAsia="Calibri" w:hAnsi="Calibri" w:cs="Calibri"/>
          <w:b/>
          <w:kern w:val="32"/>
          <w:sz w:val="24"/>
          <w14:ligatures w14:val="none"/>
        </w:rPr>
        <w:t>EG13 Solicitantul și-a luat angajamentul că va valorifica, disemina, promova către publicul larg rezultatele obținute în urma implementării proiectului (materiale rezultate: ex. studiu, monografie, album, broșură, film etc.)?</w:t>
      </w:r>
    </w:p>
    <w:p w14:paraId="2A0B1964" w14:textId="77777777" w:rsidR="00BC6A2A" w:rsidRPr="00BC6A2A" w:rsidRDefault="00BC6A2A" w:rsidP="00BC6A2A">
      <w:pPr>
        <w:spacing w:after="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0"/>
          <w:sz w:val="24"/>
          <w14:ligatures w14:val="none"/>
        </w:rPr>
        <w:t xml:space="preserve">solicitantul a atașat la cererea de finanțare angajamentul că va valorifica livrabilul (studiu/ monografie etc.) privind patrimoniul cultural și natural, realizat în cadrul proiectului, prin diseminarea și promovarea acestuia.  </w:t>
      </w:r>
      <w:r w:rsidRPr="00BC6A2A">
        <w:rPr>
          <w:rFonts w:ascii="Calibri" w:eastAsia="Calibri" w:hAnsi="Calibri" w:cs="Calibri"/>
          <w:kern w:val="32"/>
          <w:sz w:val="24"/>
          <w14:ligatures w14:val="none"/>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06D9DE35" w14:textId="77777777" w:rsidR="00BC6A2A" w:rsidRPr="00BC6A2A" w:rsidRDefault="00BC6A2A" w:rsidP="00BC6A2A">
      <w:pPr>
        <w:spacing w:after="0" w:line="240" w:lineRule="auto"/>
        <w:contextualSpacing/>
        <w:jc w:val="both"/>
        <w:rPr>
          <w:rFonts w:ascii="Calibri" w:eastAsia="Calibri" w:hAnsi="Calibri" w:cs="Calibri"/>
          <w:kern w:val="0"/>
          <w:sz w:val="24"/>
          <w14:ligatures w14:val="none"/>
        </w:rPr>
      </w:pPr>
    </w:p>
    <w:p w14:paraId="6F2E58AA"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u w:val="single"/>
          <w14:ligatures w14:val="none"/>
        </w:rPr>
      </w:pPr>
      <w:r w:rsidRPr="00BC6A2A">
        <w:rPr>
          <w:rFonts w:ascii="Calibri" w:eastAsia="Calibri" w:hAnsi="Calibri" w:cs="Calibri"/>
          <w:b/>
          <w:i/>
          <w:kern w:val="0"/>
          <w:sz w:val="24"/>
          <w:u w:val="single"/>
          <w14:ligatures w14:val="none"/>
        </w:rPr>
        <w:t>Pentru proiectele care prevăd activități de informare și promovare a unor produse/ servicii</w:t>
      </w:r>
    </w:p>
    <w:p w14:paraId="600C618D"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EG13 Există un Program de promovare care include un plan de informare defalcat pe acțiuni, mijloace, perioade și activități de promovare cu rezultate scontate pentru proiectul depus?</w:t>
      </w:r>
    </w:p>
    <w:p w14:paraId="5607385C"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6E0A0EF7"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p>
    <w:p w14:paraId="12ED0901"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0"/>
          <w:sz w:val="24"/>
          <w:u w:val="single"/>
          <w14:ligatures w14:val="none"/>
        </w:rPr>
      </w:pPr>
      <w:r w:rsidRPr="00BC6A2A">
        <w:rPr>
          <w:rFonts w:ascii="Calibri" w:eastAsia="Calibri" w:hAnsi="Calibri" w:cs="Calibri"/>
          <w:b/>
          <w:i/>
          <w:kern w:val="0"/>
          <w:sz w:val="24"/>
          <w:u w:val="single"/>
          <w14:ligatures w14:val="none"/>
        </w:rPr>
        <w:t>Pentru proiectele de tip umbrelă</w:t>
      </w:r>
    </w:p>
    <w:p w14:paraId="2A7F14CD"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EG13 Există Metodologia de selecție a sub-proiectelor și dacă aceasta prevede condițiile minime obligatorii?</w:t>
      </w:r>
    </w:p>
    <w:p w14:paraId="684DC11B" w14:textId="77777777" w:rsidR="00BC6A2A" w:rsidRPr="00BC6A2A" w:rsidRDefault="00BC6A2A" w:rsidP="00BC6A2A">
      <w:p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Expertul verifică dacă solicitantul a atașat la Cererea de finanțare Metodologia de selecție a sub-proiectelor. </w:t>
      </w:r>
    </w:p>
    <w:p w14:paraId="09F61156" w14:textId="77777777" w:rsidR="00BC6A2A" w:rsidRPr="00BC6A2A" w:rsidRDefault="00BC6A2A" w:rsidP="00BC6A2A">
      <w:pPr>
        <w:spacing w:after="0" w:line="240" w:lineRule="auto"/>
        <w:contextualSpacing/>
        <w:jc w:val="both"/>
        <w:rPr>
          <w:rFonts w:ascii="Calibri" w:eastAsia="Calibri" w:hAnsi="Calibri" w:cs="Calibri"/>
          <w:kern w:val="0"/>
          <w:sz w:val="24"/>
          <w14:ligatures w14:val="none"/>
        </w:rPr>
      </w:pPr>
      <w:r w:rsidRPr="00BC6A2A" w:rsidDel="00871B8B">
        <w:rPr>
          <w:rFonts w:ascii="Calibri" w:eastAsia="Calibri" w:hAnsi="Calibri" w:cs="Calibri"/>
          <w:kern w:val="0"/>
          <w:sz w:val="24"/>
          <w14:ligatures w14:val="none"/>
        </w:rPr>
        <w:t>Procedura de selectare</w:t>
      </w:r>
      <w:r w:rsidRPr="00BC6A2A">
        <w:rPr>
          <w:rFonts w:ascii="Calibri" w:eastAsia="Calibri" w:hAnsi="Calibri" w:cs="Calibri"/>
          <w:kern w:val="0"/>
          <w:sz w:val="24"/>
          <w14:ligatures w14:val="none"/>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4003D2A1" w14:textId="77777777" w:rsidR="00BC6A2A" w:rsidRPr="00BC6A2A" w:rsidRDefault="00BC6A2A" w:rsidP="00BC6A2A">
      <w:p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Metodologia de selecție conține cel puțin următoarele anexe: </w:t>
      </w:r>
    </w:p>
    <w:p w14:paraId="6DB441C7" w14:textId="77777777" w:rsidR="00BC6A2A" w:rsidRPr="00BC6A2A" w:rsidRDefault="00BC6A2A" w:rsidP="00BC6A2A">
      <w:pPr>
        <w:numPr>
          <w:ilvl w:val="0"/>
          <w:numId w:val="9"/>
        </w:num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w:t>
      </w:r>
      <w:r w:rsidRPr="00BC6A2A">
        <w:rPr>
          <w:rFonts w:ascii="Calibri" w:eastAsia="Calibri" w:hAnsi="Calibri" w:cs="Calibri"/>
          <w:kern w:val="0"/>
          <w:sz w:val="24"/>
          <w14:ligatures w14:val="none"/>
        </w:rPr>
        <w:lastRenderedPageBreak/>
        <w:t>cazul planurilor de afacere;  strategia de marketing – în cazul planurilor de afaceri/ strategia de promovare – în cazul planurilor de intervenție; buget detaliat; proiecții financiare privind afacerea– doar în cazul planurilor de afacere;</w:t>
      </w:r>
    </w:p>
    <w:p w14:paraId="374C6096" w14:textId="77777777" w:rsidR="00BC6A2A" w:rsidRPr="00BC6A2A" w:rsidRDefault="00BC6A2A" w:rsidP="00BC6A2A">
      <w:pPr>
        <w:numPr>
          <w:ilvl w:val="0"/>
          <w:numId w:val="9"/>
        </w:num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model Declaraţie pe proprie răspundere privind evitarea dublei finanţări și Declarație pe propria răspundere privind conflictul de interese pentru grupul țintă;</w:t>
      </w:r>
    </w:p>
    <w:p w14:paraId="0822268C" w14:textId="77777777" w:rsidR="00BC6A2A" w:rsidRPr="00BC6A2A" w:rsidRDefault="00BC6A2A" w:rsidP="00BC6A2A">
      <w:pPr>
        <w:numPr>
          <w:ilvl w:val="0"/>
          <w:numId w:val="9"/>
        </w:num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model grilă de evaluare a planurilor de afaceri/ intervenție;</w:t>
      </w:r>
    </w:p>
    <w:p w14:paraId="212D8A59" w14:textId="77777777" w:rsidR="00BC6A2A" w:rsidRPr="00BC6A2A" w:rsidRDefault="00BC6A2A" w:rsidP="00BC6A2A">
      <w:pPr>
        <w:numPr>
          <w:ilvl w:val="0"/>
          <w:numId w:val="9"/>
        </w:num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model raport de selecție.</w:t>
      </w:r>
    </w:p>
    <w:p w14:paraId="6B2148BA" w14:textId="77777777" w:rsidR="00BC6A2A" w:rsidRPr="00BC6A2A" w:rsidRDefault="00BC6A2A" w:rsidP="00BC6A2A">
      <w:pPr>
        <w:spacing w:after="0" w:line="240" w:lineRule="auto"/>
        <w:contextualSpacing/>
        <w:jc w:val="both"/>
        <w:rPr>
          <w:rFonts w:ascii="Calibri" w:eastAsia="Calibri" w:hAnsi="Calibri" w:cs="Calibri"/>
          <w:kern w:val="0"/>
          <w:sz w:val="24"/>
          <w14:ligatures w14:val="none"/>
        </w:rPr>
      </w:pPr>
    </w:p>
    <w:p w14:paraId="76F003F3"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i/>
          <w:kern w:val="32"/>
          <w:sz w:val="24"/>
          <w:u w:val="single"/>
          <w14:ligatures w14:val="none"/>
        </w:rPr>
      </w:pPr>
      <w:r w:rsidRPr="00BC6A2A">
        <w:rPr>
          <w:rFonts w:ascii="Calibri" w:eastAsia="Calibri" w:hAnsi="Calibri" w:cs="Calibri"/>
          <w:b/>
          <w:i/>
          <w:kern w:val="32"/>
          <w:sz w:val="24"/>
          <w:u w:val="single"/>
          <w14:ligatures w14:val="none"/>
        </w:rPr>
        <w:t>Pentru proiectele depuse în parteneriat</w:t>
      </w:r>
    </w:p>
    <w:p w14:paraId="70D46F32" w14:textId="77777777" w:rsidR="00BC6A2A" w:rsidRPr="00BC6A2A" w:rsidRDefault="00BC6A2A" w:rsidP="00BC6A2A">
      <w:pPr>
        <w:tabs>
          <w:tab w:val="left" w:pos="720"/>
          <w:tab w:val="left" w:pos="1976"/>
        </w:tabs>
        <w:spacing w:after="0" w:line="240" w:lineRule="auto"/>
        <w:ind w:left="450" w:hanging="450"/>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EG14 Există un Acord de parteneriat prin care este desemnat partenerul lider cu care se va încheia contractul de finanțare și prin care se stabilesc drepturile și obligațiile partenerilor?</w:t>
      </w:r>
    </w:p>
    <w:p w14:paraId="20BABCFD" w14:textId="77777777" w:rsidR="00BC6A2A" w:rsidRPr="00BC6A2A" w:rsidRDefault="00BC6A2A" w:rsidP="00BC6A2A">
      <w:pPr>
        <w:spacing w:after="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36F0F813" w14:textId="77777777" w:rsidR="00BC6A2A" w:rsidRPr="00BC6A2A" w:rsidRDefault="00BC6A2A" w:rsidP="00BC6A2A">
      <w:pPr>
        <w:spacing w:after="0" w:line="240" w:lineRule="auto"/>
        <w:ind w:left="450" w:hanging="450"/>
        <w:contextualSpacing/>
        <w:jc w:val="both"/>
        <w:rPr>
          <w:rFonts w:ascii="Calibri" w:eastAsia="Calibri" w:hAnsi="Calibri" w:cs="Calibri"/>
          <w:b/>
          <w:i/>
          <w:kern w:val="0"/>
          <w:sz w:val="24"/>
          <w14:ligatures w14:val="none"/>
        </w:rPr>
      </w:pPr>
    </w:p>
    <w:p w14:paraId="5569B34A" w14:textId="77777777" w:rsidR="00BC6A2A" w:rsidRPr="00BC6A2A" w:rsidRDefault="00BC6A2A" w:rsidP="00BC6A2A">
      <w:pPr>
        <w:spacing w:before="120" w:after="120" w:line="240" w:lineRule="auto"/>
        <w:jc w:val="both"/>
        <w:rPr>
          <w:rFonts w:ascii="Calibri" w:eastAsia="Calibri" w:hAnsi="Calibri" w:cs="Calibri"/>
          <w:b/>
          <w:kern w:val="0"/>
          <w:sz w:val="24"/>
          <w14:ligatures w14:val="none"/>
        </w:rPr>
      </w:pPr>
    </w:p>
    <w:p w14:paraId="530FF52C" w14:textId="77777777" w:rsidR="00BC6A2A" w:rsidRPr="00BC6A2A" w:rsidRDefault="00BC6A2A" w:rsidP="00BC6A2A">
      <w:pPr>
        <w:spacing w:before="120" w:after="120" w:line="240"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3. VERIFICAREA BUGETULUI INDICATIV</w:t>
      </w:r>
    </w:p>
    <w:p w14:paraId="263D8A47"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Verificarea constă în:</w:t>
      </w:r>
    </w:p>
    <w:p w14:paraId="21EE91D9"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585DF351"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274C6130"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 Toate cheltuielile trebuie să fie justificate și să corespundă principiilor unei bune gestionări financiare, în special din punct de vedere al raportului preț-calitate. </w:t>
      </w:r>
    </w:p>
    <w:p w14:paraId="38394475"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p>
    <w:p w14:paraId="08040410"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31"/>
        <w:gridCol w:w="5485"/>
      </w:tblGrid>
      <w:tr w:rsidR="00BC6A2A" w:rsidRPr="00BC6A2A" w14:paraId="1581F9D9" w14:textId="77777777" w:rsidTr="00140BB8">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D1C9F33"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6E1422A5"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PUNCTE DE VERIFICAT ÎN CADRUL DOCUMENTELOR PREZENTATE</w:t>
            </w:r>
          </w:p>
        </w:tc>
      </w:tr>
      <w:tr w:rsidR="00BC6A2A" w:rsidRPr="00BC6A2A" w14:paraId="01914B33" w14:textId="77777777" w:rsidTr="00140BB8">
        <w:tc>
          <w:tcPr>
            <w:tcW w:w="1924" w:type="pct"/>
            <w:tcBorders>
              <w:top w:val="single" w:sz="4" w:space="0" w:color="auto"/>
              <w:left w:val="single" w:sz="4" w:space="0" w:color="auto"/>
              <w:bottom w:val="single" w:sz="4" w:space="0" w:color="auto"/>
              <w:right w:val="single" w:sz="4" w:space="0" w:color="auto"/>
            </w:tcBorders>
            <w:hideMark/>
          </w:tcPr>
          <w:p w14:paraId="365AAE82" w14:textId="77777777" w:rsidR="00BC6A2A" w:rsidRPr="00BC6A2A" w:rsidRDefault="00BC6A2A" w:rsidP="00BC6A2A">
            <w:pPr>
              <w:numPr>
                <w:ilvl w:val="0"/>
                <w:numId w:val="6"/>
              </w:numPr>
              <w:spacing w:before="120" w:after="120" w:line="240" w:lineRule="auto"/>
              <w:ind w:hanging="180"/>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Cererea de finanțare</w:t>
            </w:r>
          </w:p>
          <w:p w14:paraId="4FE57F4D" w14:textId="77777777" w:rsidR="00BC6A2A" w:rsidRPr="00BC6A2A" w:rsidRDefault="00BC6A2A" w:rsidP="00BC6A2A">
            <w:pPr>
              <w:numPr>
                <w:ilvl w:val="0"/>
                <w:numId w:val="6"/>
              </w:numPr>
              <w:spacing w:before="120" w:after="120" w:line="240" w:lineRule="auto"/>
              <w:ind w:hanging="180"/>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Bugetul indicativ</w:t>
            </w:r>
          </w:p>
          <w:p w14:paraId="32519127" w14:textId="77777777" w:rsidR="00BC6A2A" w:rsidRPr="00BC6A2A" w:rsidRDefault="00BC6A2A" w:rsidP="00BC6A2A">
            <w:pPr>
              <w:numPr>
                <w:ilvl w:val="0"/>
                <w:numId w:val="6"/>
              </w:numPr>
              <w:spacing w:before="120" w:after="120" w:line="240" w:lineRule="auto"/>
              <w:ind w:hanging="180"/>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7E3A5962" w14:textId="77777777" w:rsidR="00BC6A2A" w:rsidRPr="00BC6A2A" w:rsidRDefault="00BC6A2A" w:rsidP="00BC6A2A">
            <w:pPr>
              <w:numPr>
                <w:ilvl w:val="0"/>
                <w:numId w:val="5"/>
              </w:num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verifică în Cererea de finanțare activitățile propuse prin proiect și resursele alocate acestora.</w:t>
            </w:r>
          </w:p>
          <w:p w14:paraId="1F840B1A" w14:textId="77777777" w:rsidR="00BC6A2A" w:rsidRPr="00BC6A2A" w:rsidRDefault="00BC6A2A" w:rsidP="00BC6A2A">
            <w:pPr>
              <w:numPr>
                <w:ilvl w:val="0"/>
                <w:numId w:val="5"/>
              </w:num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verifică bugetul indicativ privind corectitudinea informațiilor furnizate, corelat cu fundamentarea bugetului față de activitățile și resursele alocate acestora prin proiect.</w:t>
            </w:r>
          </w:p>
          <w:p w14:paraId="27AA99B9" w14:textId="77777777" w:rsidR="00BC6A2A" w:rsidRPr="00BC6A2A" w:rsidRDefault="00BC6A2A" w:rsidP="00BC6A2A">
            <w:pPr>
              <w:numPr>
                <w:ilvl w:val="0"/>
                <w:numId w:val="5"/>
              </w:num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Se verifică încadrarea categoriilor de cheltuieli eligibile pe cele două capitole bugetare; suma cheltuielilor aferente fiecărui capitol din fundamentare trebuie să fie egală cu suma </w:t>
            </w:r>
            <w:r w:rsidRPr="00BC6A2A">
              <w:rPr>
                <w:rFonts w:ascii="Calibri" w:eastAsia="Calibri" w:hAnsi="Calibri" w:cs="Calibri"/>
                <w:kern w:val="0"/>
                <w:sz w:val="24"/>
                <w14:ligatures w14:val="none"/>
              </w:rPr>
              <w:lastRenderedPageBreak/>
              <w:t>prevazută pentru fiecare capitol bugetar.</w:t>
            </w:r>
          </w:p>
          <w:p w14:paraId="56D8074D"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Pentru proiectele de formare se pot utiliza ambele tipuri de sprijin:</w:t>
            </w:r>
          </w:p>
          <w:p w14:paraId="389CFE8C" w14:textId="77777777" w:rsidR="00BC6A2A" w:rsidRPr="00BC6A2A" w:rsidRDefault="00BC6A2A" w:rsidP="00BC6A2A">
            <w:pPr>
              <w:numPr>
                <w:ilvl w:val="0"/>
                <w:numId w:val="6"/>
              </w:num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79DE1813" w14:textId="77777777" w:rsidR="00BC6A2A" w:rsidRPr="00BC6A2A" w:rsidRDefault="00BC6A2A" w:rsidP="00BC6A2A">
            <w:pPr>
              <w:numPr>
                <w:ilvl w:val="0"/>
                <w:numId w:val="6"/>
              </w:num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Cost unitar standard, astfel:</w:t>
            </w:r>
          </w:p>
          <w:p w14:paraId="584E7B39" w14:textId="77777777" w:rsidR="00BC6A2A" w:rsidRPr="00BC6A2A" w:rsidRDefault="00BC6A2A" w:rsidP="00BC6A2A">
            <w:pPr>
              <w:numPr>
                <w:ilvl w:val="0"/>
                <w:numId w:val="10"/>
              </w:num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Pentru cursurile informale se vor utiliza costurile stabilite în cadrul intervenției DR37 valabile la data lansării apelului;</w:t>
            </w:r>
          </w:p>
          <w:p w14:paraId="55DA3051" w14:textId="77777777" w:rsidR="00BC6A2A" w:rsidRPr="00BC6A2A" w:rsidRDefault="00BC6A2A" w:rsidP="00BC6A2A">
            <w:pPr>
              <w:numPr>
                <w:ilvl w:val="0"/>
                <w:numId w:val="10"/>
              </w:num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2E7C81DF"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În cadrul unui proiect poate fi folosit un singur tip de sprijin, conform mențiunilor din fișa intervenției din SDL.</w:t>
            </w:r>
          </w:p>
          <w:p w14:paraId="798F17CF"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sidDel="00572D16">
              <w:rPr>
                <w:rFonts w:ascii="Calibri" w:eastAsia="Calibri" w:hAnsi="Calibri" w:cs="Calibri"/>
                <w:kern w:val="0"/>
                <w:sz w:val="24"/>
                <w14:ligatures w14:val="none"/>
              </w:rPr>
              <w:t xml:space="preserve">Pentru acțiunile de consiliere, costul pe participant nu va depăși 1500 euro. </w:t>
            </w:r>
          </w:p>
        </w:tc>
      </w:tr>
    </w:tbl>
    <w:p w14:paraId="3DFEA5B1"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6D2739B0"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14DCF7B2"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7C172AB9"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Și în acest caz bugetul modificat de expert este retransmis solicitantului pentru luare la cunoștință de modificările efectuate, prin Fișa de solicitare a informațiilor suplimentare E3.4L. </w:t>
      </w:r>
    </w:p>
    <w:p w14:paraId="1FCEEADA"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Cererea de finanţare este declarată eligibilă prin bifarea căsuței corespunzătoare DA cu diferențe.</w:t>
      </w:r>
    </w:p>
    <w:p w14:paraId="6014798C"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lastRenderedPageBreak/>
        <w:t>Pentru punctele a și b, în cazul în care solicitantul nu este de acord cu corecțiile efectuate și aduse la cunoștință prin Fișa de solicitare a informațiilor suplimentare E3.4L, expertul va bifa NU și va oferi explicații în rubrica Observații.</w:t>
      </w:r>
    </w:p>
    <w:p w14:paraId="0C87CD39"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50D8C39F" w14:textId="77777777" w:rsidR="00BC6A2A" w:rsidRPr="00BC6A2A" w:rsidRDefault="00BC6A2A" w:rsidP="00BC6A2A">
      <w:pPr>
        <w:spacing w:before="120" w:after="120" w:line="240" w:lineRule="auto"/>
        <w:contextualSpacing/>
        <w:jc w:val="both"/>
        <w:rPr>
          <w:rFonts w:ascii="Calibri" w:eastAsia="Calibri" w:hAnsi="Calibri" w:cs="Calibri"/>
          <w:b/>
          <w:kern w:val="32"/>
          <w14:ligatures w14:val="none"/>
        </w:rPr>
      </w:pPr>
      <w:r w:rsidRPr="00BC6A2A">
        <w:rPr>
          <w:rFonts w:ascii="Calibri" w:eastAsia="Calibri" w:hAnsi="Calibri" w:cs="Calibri"/>
          <w:b/>
          <w:kern w:val="32"/>
          <w14:ligatures w14:val="none"/>
        </w:rPr>
        <w:t>3.2Cheltuielile propuse sunt eligibile și sunt în concordanță cu activitățile eligibile din proiect?</w:t>
      </w:r>
    </w:p>
    <w:p w14:paraId="26D58248"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Se verifică dacă cheltuielile  propuse sunt eligibile și dacă sunt în concordanță cu activitățile eligibile din proiect și Ghidul solicitantului elaborat de GAL.</w:t>
      </w:r>
    </w:p>
    <w:p w14:paraId="67F3BDA0"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0CBE892E"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b/>
          <w:kern w:val="32"/>
          <w:sz w:val="24"/>
          <w14:ligatures w14:val="none"/>
        </w:rPr>
        <w:t>3.3 TVA-ul aferent cheltuielilor eligibile este corect încadrat în coloana cheltuielilor neeligibile/ eligibile, dacă este cazul?</w:t>
      </w:r>
    </w:p>
    <w:p w14:paraId="04A16C53"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Solicitantul poate încadra valoarea TVA pe coloana cheltuielilor eligibile dacă acesta nu poate fi recuperat de la bugetul de stat conform legislației în vigoare sau dacă nu este plătitor de TVA (se va verifica bifa din cererea de finanțare).</w:t>
      </w:r>
    </w:p>
    <w:p w14:paraId="3FC571FC" w14:textId="77777777" w:rsidR="00BC6A2A" w:rsidRPr="00BC6A2A" w:rsidRDefault="00BC6A2A" w:rsidP="00BC6A2A">
      <w:pPr>
        <w:spacing w:before="120" w:after="120" w:line="240" w:lineRule="auto"/>
        <w:contextualSpacing/>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Dacă solicitantul este plătitor de TVA (se va verifica bifa din cererea de finanțare), contravaloarea TVA trebuie încadrată pe coloana cheltuielilor neeligibile.</w:t>
      </w:r>
    </w:p>
    <w:p w14:paraId="14B2B57A" w14:textId="77777777" w:rsidR="00BC6A2A" w:rsidRPr="00BC6A2A" w:rsidRDefault="00BC6A2A" w:rsidP="00BC6A2A">
      <w:pPr>
        <w:spacing w:before="120" w:after="120" w:line="240" w:lineRule="auto"/>
        <w:contextualSpacing/>
        <w:jc w:val="both"/>
        <w:rPr>
          <w:rFonts w:ascii="Calibri" w:eastAsia="Calibri" w:hAnsi="Calibri" w:cs="Calibri"/>
          <w:color w:val="000000"/>
          <w:kern w:val="0"/>
          <w:sz w:val="24"/>
          <w14:ligatures w14:val="none"/>
        </w:rPr>
      </w:pPr>
      <w:r w:rsidRPr="00BC6A2A">
        <w:rPr>
          <w:rFonts w:ascii="Calibri" w:eastAsia="Calibri" w:hAnsi="Calibri" w:cs="Calibri"/>
          <w:kern w:val="0"/>
          <w:sz w:val="24"/>
          <w14:ligatures w14:val="none"/>
        </w:rPr>
        <w:t xml:space="preserve">Expertul </w:t>
      </w:r>
      <w:r w:rsidRPr="00BC6A2A">
        <w:rPr>
          <w:rFonts w:ascii="Calibri" w:eastAsia="Calibri" w:hAnsi="Calibri" w:cs="Calibri"/>
          <w:color w:val="000000"/>
          <w:kern w:val="0"/>
          <w:sz w:val="24"/>
          <w14:ligatures w14:val="none"/>
        </w:rPr>
        <w:t xml:space="preserve">bifează ”DA” în cazul în care TVA a fost încadrat corect, conform precizărilor de mai sus. În caz contrar, se bifează ”NU” și se modifică bugetul, trecând valoarea TVA pe coloana cheltuielilor neeligibile. </w:t>
      </w:r>
    </w:p>
    <w:p w14:paraId="26E8D680"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4D79A36C"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În cazul proiectelor care utilizează costuri unitare standard, nu există TVA și se va bifa „NU ESTE CAZUL”.</w:t>
      </w:r>
    </w:p>
    <w:p w14:paraId="4E7F458B"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p>
    <w:p w14:paraId="039BC123"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4. VERIFICAREA REZONABILITĂŢII PREŢURILOR</w:t>
      </w:r>
    </w:p>
    <w:p w14:paraId="094D14D0"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4.1. Categoria de servicii se regăsește în Baza de Date?</w:t>
      </w:r>
    </w:p>
    <w:p w14:paraId="6D2432C5"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0BCAD26"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Dacă categoria de servicii nu se regăsește în Baza de date cu prețuri de referință pentru proiecte de servicii LEADER, expertul bifează în căsuța corespunzătoare NU.</w:t>
      </w:r>
    </w:p>
    <w:p w14:paraId="014B4EC5"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4.2. Dacă la pct. 4.1. răspunsul este DA, preţurile utilizate sunt în limitele prevăzute în  Baza de Date?</w:t>
      </w:r>
    </w:p>
    <w:p w14:paraId="41198560"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w:t>
      </w:r>
      <w:r w:rsidRPr="00BC6A2A">
        <w:rPr>
          <w:rFonts w:ascii="Calibri" w:eastAsia="Calibri" w:hAnsi="Calibri" w:cs="Calibri"/>
          <w:kern w:val="32"/>
          <w:sz w:val="24"/>
          <w14:ligatures w14:val="none"/>
        </w:rPr>
        <w:lastRenderedPageBreak/>
        <w:t>,,NU”, modifică bugetul indicativ în sensul micșorării acestuia cu costurile corespunzătoare și înștiințează solicitantul, prin formularul E3.4L - Partea a III-a, asupra modificărilor făcute.</w:t>
      </w:r>
    </w:p>
    <w:p w14:paraId="0B1E9B5B"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303AAB15"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Expertul verifică dacă solicitantul a prezentat  câte două oferte conforme pentru servicii/bunuri a căror valoare este mai mare de 15.000 euro și o ofertă conformă pentru servicii/bunuri care nu depășesc această valoare.</w:t>
      </w:r>
    </w:p>
    <w:p w14:paraId="55C200DF"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0EA8465A"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Pentru categoriile de bunuri/servicii care se regăsesc în baza de date, expertul bifează căsuța ,,NU ESTE CAZUL”. </w:t>
      </w:r>
    </w:p>
    <w:p w14:paraId="689FAE47"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50EDD3DA" w14:textId="77777777" w:rsidR="00BC6A2A" w:rsidRPr="00BC6A2A" w:rsidRDefault="00BC6A2A" w:rsidP="00BC6A2A">
      <w:pPr>
        <w:spacing w:before="120" w:after="120" w:line="240" w:lineRule="auto"/>
        <w:ind w:left="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w:t>
      </w:r>
      <w:r w:rsidRPr="00BC6A2A">
        <w:rPr>
          <w:rFonts w:ascii="Calibri" w:eastAsia="Calibri" w:hAnsi="Calibri" w:cs="Calibri"/>
          <w:kern w:val="32"/>
          <w:sz w:val="24"/>
          <w14:ligatures w14:val="none"/>
        </w:rPr>
        <w:tab/>
        <w:t>Să conțină detalierea unor cerinte minimale;</w:t>
      </w:r>
    </w:p>
    <w:p w14:paraId="4EE527EA" w14:textId="77777777" w:rsidR="00BC6A2A" w:rsidRPr="00BC6A2A" w:rsidRDefault="00BC6A2A" w:rsidP="00BC6A2A">
      <w:pPr>
        <w:spacing w:before="120" w:after="120" w:line="240" w:lineRule="auto"/>
        <w:ind w:left="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w:t>
      </w:r>
      <w:r w:rsidRPr="00BC6A2A">
        <w:rPr>
          <w:rFonts w:ascii="Calibri" w:eastAsia="Calibri" w:hAnsi="Calibri" w:cs="Calibri"/>
          <w:kern w:val="32"/>
          <w:sz w:val="24"/>
          <w14:ligatures w14:val="none"/>
        </w:rPr>
        <w:tab/>
        <w:t>Să conţină preţul de achiziţie, defalcat pe categorii de bunuri/servicii.</w:t>
      </w:r>
    </w:p>
    <w:p w14:paraId="48390E0E"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În același timp cu verificarea prețurilor, expertul evaluator trebuie să verifice în baza de date a ONRC codul CAEN al ofertantului, dacă acesta este în concordanță cu bunurile/servicile pe care le va furniza.</w:t>
      </w:r>
    </w:p>
    <w:p w14:paraId="4FDD04F4"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Prețurile din oferte vor fi acceptate numai în situația în care activitatea ofertantului demonstrată prin cod CAEN este în concordanță cu bunurile/serviciile pe care le va furniza.</w:t>
      </w:r>
    </w:p>
    <w:p w14:paraId="6D13E49F"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4.4. Prețurile prevăzute în ofertele anexate sunt rezonabile?</w:t>
      </w:r>
    </w:p>
    <w:p w14:paraId="2F369BC1"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5D01F57B"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p>
    <w:p w14:paraId="2F335CA1" w14:textId="77777777" w:rsidR="00BC6A2A" w:rsidRPr="00BC6A2A" w:rsidRDefault="00BC6A2A" w:rsidP="00BC6A2A">
      <w:pPr>
        <w:spacing w:before="120" w:after="120" w:line="240" w:lineRule="auto"/>
        <w:contextualSpacing/>
        <w:jc w:val="both"/>
        <w:rPr>
          <w:rFonts w:ascii="Calibri" w:eastAsia="Calibri" w:hAnsi="Calibri" w:cs="Calibri"/>
          <w:b/>
          <w:i/>
          <w:kern w:val="32"/>
          <w:sz w:val="24"/>
          <w14:ligatures w14:val="none"/>
        </w:rPr>
      </w:pPr>
      <w:r w:rsidRPr="00BC6A2A">
        <w:rPr>
          <w:rFonts w:ascii="Calibri" w:eastAsia="Calibri" w:hAnsi="Calibri" w:cs="Calibri"/>
          <w:b/>
          <w:i/>
          <w:kern w:val="32"/>
          <w:sz w:val="24"/>
          <w14:ligatures w14:val="none"/>
        </w:rPr>
        <w:t>Atenție! Expertul evaluator este responsabil pentru decizia luată asupra rezonabilității prețurilor indiferent de metodele folosite pentru verificare.</w:t>
      </w:r>
    </w:p>
    <w:p w14:paraId="60756A5F"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p>
    <w:p w14:paraId="137EAF35"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5. VERIFICAREA PLANULUI FINANCIAR</w:t>
      </w:r>
    </w:p>
    <w:p w14:paraId="7E143EEB" w14:textId="77777777" w:rsidR="00BC6A2A" w:rsidRPr="00BC6A2A" w:rsidRDefault="00BC6A2A" w:rsidP="00BC6A2A">
      <w:pPr>
        <w:spacing w:before="120" w:after="120" w:line="240" w:lineRule="auto"/>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5.1 Planul financiar este corect completat şi respectă gradul de intervenţie publică așa cum este prevăzut în Fișa măsurii</w:t>
      </w:r>
      <w:r w:rsidRPr="00BC6A2A">
        <w:rPr>
          <w:rFonts w:ascii="Calibri" w:eastAsia="Calibri" w:hAnsi="Calibri" w:cs="Calibri"/>
          <w:kern w:val="32"/>
          <w:sz w:val="24"/>
          <w14:ligatures w14:val="none"/>
        </w:rPr>
        <w:t xml:space="preserve"> </w:t>
      </w:r>
      <w:r w:rsidRPr="00BC6A2A">
        <w:rPr>
          <w:rFonts w:ascii="Calibri" w:eastAsia="Calibri" w:hAnsi="Calibri" w:cs="Calibri"/>
          <w:b/>
          <w:kern w:val="32"/>
          <w:sz w:val="24"/>
          <w14:ligatures w14:val="none"/>
        </w:rPr>
        <w:t>din Strategia de Dezvoltare Locală?</w:t>
      </w:r>
    </w:p>
    <w:p w14:paraId="69BEC630"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Se va verifica respectarea intensității sprijinului și a valorii maxime nerambursabile a proiectului, conform prevederilor fișei intervenției din SDL și Ghidului de implementare a intervenției DR36. </w:t>
      </w:r>
    </w:p>
    <w:p w14:paraId="56C6135A" w14:textId="77777777" w:rsidR="00BC6A2A" w:rsidRPr="00BC6A2A" w:rsidRDefault="00BC6A2A" w:rsidP="00BC6A2A">
      <w:pPr>
        <w:spacing w:before="120" w:after="120" w:line="240" w:lineRule="auto"/>
        <w:contextualSpacing/>
        <w:jc w:val="both"/>
        <w:rPr>
          <w:rFonts w:ascii="Calibri" w:eastAsia="Calibri" w:hAnsi="Calibri" w:cs="Calibri"/>
          <w:kern w:val="32"/>
          <w:sz w:val="24"/>
          <w14:ligatures w14:val="none"/>
        </w:rPr>
      </w:pPr>
    </w:p>
    <w:p w14:paraId="07E13D77"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a) Dacă Planul Financiar este corect completat, expertul bifează căsuța DA.</w:t>
      </w:r>
    </w:p>
    <w:p w14:paraId="66FFA292"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780C988C"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p>
    <w:p w14:paraId="16452713" w14:textId="77777777" w:rsidR="00BC6A2A" w:rsidRPr="00BC6A2A" w:rsidRDefault="00BC6A2A" w:rsidP="00BC6A2A">
      <w:pPr>
        <w:shd w:val="clear" w:color="auto" w:fill="F7CAAC"/>
        <w:spacing w:after="120" w:line="240" w:lineRule="auto"/>
        <w:rPr>
          <w:rFonts w:ascii="Calibri" w:eastAsia="Calibri" w:hAnsi="Calibri" w:cs="Calibri"/>
          <w:b/>
          <w:kern w:val="0"/>
          <w:sz w:val="24"/>
          <w14:ligatures w14:val="none"/>
        </w:rPr>
      </w:pPr>
      <w:r w:rsidRPr="00BC6A2A">
        <w:rPr>
          <w:rFonts w:ascii="Calibri" w:eastAsia="Calibri" w:hAnsi="Calibri" w:cs="Calibri"/>
          <w:b/>
          <w:kern w:val="0"/>
          <w:sz w:val="24"/>
          <w14:ligatures w14:val="none"/>
        </w:rPr>
        <w:t xml:space="preserve">SECȚIUNEA II </w:t>
      </w:r>
    </w:p>
    <w:p w14:paraId="75F8D340"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17"/>
        <w:gridCol w:w="1014"/>
        <w:gridCol w:w="1014"/>
        <w:gridCol w:w="1125"/>
        <w:gridCol w:w="1496"/>
      </w:tblGrid>
      <w:tr w:rsidR="00BC6A2A" w:rsidRPr="00BC6A2A" w14:paraId="350FD4F0" w14:textId="77777777" w:rsidTr="00140BB8">
        <w:trPr>
          <w:cantSplit/>
          <w:trHeight w:val="670"/>
        </w:trPr>
        <w:tc>
          <w:tcPr>
            <w:tcW w:w="2492" w:type="pct"/>
            <w:tcBorders>
              <w:bottom w:val="nil"/>
            </w:tcBorders>
            <w:vAlign w:val="center"/>
          </w:tcPr>
          <w:p w14:paraId="65CD25CD"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Documente</w:t>
            </w:r>
          </w:p>
        </w:tc>
        <w:tc>
          <w:tcPr>
            <w:tcW w:w="1701" w:type="pct"/>
            <w:gridSpan w:val="3"/>
            <w:vAlign w:val="center"/>
          </w:tcPr>
          <w:p w14:paraId="0A300484" w14:textId="77777777" w:rsidR="00BC6A2A" w:rsidRPr="00BC6A2A" w:rsidRDefault="00BC6A2A" w:rsidP="00BC6A2A">
            <w:pPr>
              <w:spacing w:after="120" w:line="240" w:lineRule="auto"/>
              <w:jc w:val="both"/>
              <w:rPr>
                <w:rFonts w:ascii="Calibri" w:eastAsia="Calibri" w:hAnsi="Calibri" w:cs="Calibri"/>
                <w:b/>
                <w:kern w:val="0"/>
                <w:sz w:val="24"/>
                <w14:ligatures w14:val="none"/>
              </w:rPr>
            </w:pPr>
            <w:r w:rsidRPr="00BC6A2A">
              <w:rPr>
                <w:rFonts w:ascii="Calibri" w:eastAsia="Calibri" w:hAnsi="Calibri" w:cs="Calibri"/>
                <w:kern w:val="0"/>
                <w:sz w:val="24"/>
                <w14:ligatures w14:val="none"/>
              </w:rPr>
              <w:t>Existența documentului, dacă este semnat, dacă are toate rubricile completate pentru CF, dacă se respectă valabilitatea conform legislației în vigoare sau precizărilor din Ghid</w:t>
            </w:r>
          </w:p>
        </w:tc>
        <w:tc>
          <w:tcPr>
            <w:tcW w:w="807" w:type="pct"/>
          </w:tcPr>
          <w:p w14:paraId="6F29E3AA"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Concordanţă copie cu originalul</w:t>
            </w:r>
          </w:p>
        </w:tc>
      </w:tr>
      <w:tr w:rsidR="00BC6A2A" w:rsidRPr="00BC6A2A" w14:paraId="7E0CF968" w14:textId="77777777" w:rsidTr="00140BB8">
        <w:tc>
          <w:tcPr>
            <w:tcW w:w="2492" w:type="pct"/>
            <w:tcBorders>
              <w:top w:val="nil"/>
            </w:tcBorders>
            <w:vAlign w:val="center"/>
          </w:tcPr>
          <w:p w14:paraId="3B68CF7C"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547" w:type="pct"/>
            <w:vAlign w:val="center"/>
          </w:tcPr>
          <w:p w14:paraId="3EEC88C9"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DA</w:t>
            </w:r>
          </w:p>
        </w:tc>
        <w:tc>
          <w:tcPr>
            <w:tcW w:w="547" w:type="pct"/>
            <w:vAlign w:val="center"/>
          </w:tcPr>
          <w:p w14:paraId="13485E77"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NU</w:t>
            </w:r>
          </w:p>
        </w:tc>
        <w:tc>
          <w:tcPr>
            <w:tcW w:w="607" w:type="pct"/>
            <w:vAlign w:val="center"/>
          </w:tcPr>
          <w:p w14:paraId="5A5CADBB"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Nu este cazul</w:t>
            </w:r>
          </w:p>
        </w:tc>
        <w:tc>
          <w:tcPr>
            <w:tcW w:w="807" w:type="pct"/>
          </w:tcPr>
          <w:p w14:paraId="3081C91C" w14:textId="77777777" w:rsidR="00BC6A2A" w:rsidRPr="00BC6A2A" w:rsidRDefault="00BC6A2A" w:rsidP="00BC6A2A">
            <w:pPr>
              <w:spacing w:after="120" w:line="240" w:lineRule="auto"/>
              <w:rPr>
                <w:rFonts w:ascii="Calibri" w:eastAsia="Calibri" w:hAnsi="Calibri" w:cs="Calibri"/>
                <w:b/>
                <w:kern w:val="0"/>
                <w:sz w:val="24"/>
                <w14:ligatures w14:val="none"/>
              </w:rPr>
            </w:pPr>
          </w:p>
        </w:tc>
      </w:tr>
      <w:tr w:rsidR="00BC6A2A" w:rsidRPr="00BC6A2A" w14:paraId="2CC2A20D" w14:textId="77777777" w:rsidTr="00140BB8">
        <w:tc>
          <w:tcPr>
            <w:tcW w:w="2492" w:type="pct"/>
            <w:tcBorders>
              <w:top w:val="nil"/>
            </w:tcBorders>
            <w:vAlign w:val="center"/>
          </w:tcPr>
          <w:p w14:paraId="52C8FA80"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1. Documente constitutive/ Documente care să ateste forma de organizare* – în funcție de tipul solicitantului</w:t>
            </w:r>
          </w:p>
          <w:p w14:paraId="033ED3C0"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(Statut juridic, Act Constitutiv, Cod Unic de Înregistrare, Cod de Înregistrare Fiscală, Înscrierea în Registrul asociațiilor și fundațiilor etc.).</w:t>
            </w:r>
          </w:p>
        </w:tc>
        <w:tc>
          <w:tcPr>
            <w:tcW w:w="547" w:type="pct"/>
            <w:vAlign w:val="center"/>
          </w:tcPr>
          <w:p w14:paraId="1C4E18A9"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p w14:paraId="7B14CFCE"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547" w:type="pct"/>
            <w:vAlign w:val="center"/>
          </w:tcPr>
          <w:p w14:paraId="6874FC75"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p w14:paraId="6B0600A0"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607" w:type="pct"/>
            <w:vAlign w:val="center"/>
          </w:tcPr>
          <w:p w14:paraId="6052D815"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807" w:type="pct"/>
          </w:tcPr>
          <w:p w14:paraId="65389570" w14:textId="77777777" w:rsidR="00BC6A2A" w:rsidRPr="00BC6A2A" w:rsidRDefault="00BC6A2A" w:rsidP="00BC6A2A">
            <w:pPr>
              <w:spacing w:after="120" w:line="240" w:lineRule="auto"/>
              <w:rPr>
                <w:rFonts w:ascii="Calibri" w:eastAsia="Calibri" w:hAnsi="Calibri" w:cs="Calibri"/>
                <w:kern w:val="0"/>
                <w:sz w:val="24"/>
                <w14:ligatures w14:val="none"/>
              </w:rPr>
            </w:pPr>
          </w:p>
          <w:p w14:paraId="46C9D489" w14:textId="77777777" w:rsidR="00BC6A2A" w:rsidRPr="00BC6A2A" w:rsidRDefault="00BC6A2A" w:rsidP="00BC6A2A">
            <w:pPr>
              <w:spacing w:after="120" w:line="240" w:lineRule="auto"/>
              <w:rPr>
                <w:rFonts w:ascii="Calibri" w:eastAsia="Calibri" w:hAnsi="Calibri" w:cs="Calibri"/>
                <w:kern w:val="0"/>
                <w:sz w:val="24"/>
                <w14:ligatures w14:val="none"/>
              </w:rPr>
            </w:pPr>
          </w:p>
          <w:p w14:paraId="47EB665C"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r w:rsidR="00BC6A2A" w:rsidRPr="00BC6A2A" w14:paraId="285D602D" w14:textId="77777777" w:rsidTr="00140BB8">
        <w:trPr>
          <w:trHeight w:val="669"/>
        </w:trPr>
        <w:tc>
          <w:tcPr>
            <w:tcW w:w="2492" w:type="pct"/>
          </w:tcPr>
          <w:p w14:paraId="41CFA344"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2. Oferte conforme - documente obligatorii care trebuie avute în vedere la stabilirea rezonabilității</w:t>
            </w:r>
          </w:p>
          <w:p w14:paraId="55B739AC"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prețurilor. Acestea trebuie să aibă cel puțin următoarele caracteristici:</w:t>
            </w:r>
          </w:p>
          <w:p w14:paraId="712C70BF"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Să conțină detalierea unor specificații tehnice minimale;</w:t>
            </w:r>
          </w:p>
          <w:p w14:paraId="50EE337D"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Să conţină preţul de achiziţie, defalcat pe categorii de bunuri/servicii.</w:t>
            </w:r>
          </w:p>
          <w:p w14:paraId="5D3A3606"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1D376870" w14:textId="77777777" w:rsidR="00BC6A2A" w:rsidRPr="00BC6A2A" w:rsidRDefault="00BC6A2A" w:rsidP="00BC6A2A">
            <w:pPr>
              <w:spacing w:after="120" w:line="240" w:lineRule="auto"/>
              <w:rPr>
                <w:rFonts w:ascii="Calibri" w:eastAsia="Calibri" w:hAnsi="Calibri" w:cs="Calibri"/>
                <w:b/>
                <w:kern w:val="0"/>
                <w:sz w:val="24"/>
                <w14:ligatures w14:val="none"/>
              </w:rPr>
            </w:pPr>
          </w:p>
          <w:p w14:paraId="71AE4582"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p w14:paraId="45AD8E9A"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547" w:type="pct"/>
          </w:tcPr>
          <w:p w14:paraId="2E4485E2" w14:textId="77777777" w:rsidR="00BC6A2A" w:rsidRPr="00BC6A2A" w:rsidRDefault="00BC6A2A" w:rsidP="00BC6A2A">
            <w:pPr>
              <w:spacing w:after="120" w:line="240" w:lineRule="auto"/>
              <w:rPr>
                <w:rFonts w:ascii="Calibri" w:eastAsia="Calibri" w:hAnsi="Calibri" w:cs="Calibri"/>
                <w:b/>
                <w:kern w:val="0"/>
                <w:sz w:val="24"/>
                <w14:ligatures w14:val="none"/>
              </w:rPr>
            </w:pPr>
          </w:p>
          <w:p w14:paraId="15D10413" w14:textId="77777777" w:rsidR="00BC6A2A" w:rsidRPr="00BC6A2A" w:rsidRDefault="00BC6A2A" w:rsidP="00BC6A2A">
            <w:pPr>
              <w:spacing w:after="120" w:line="240" w:lineRule="auto"/>
              <w:rPr>
                <w:rFonts w:ascii="Calibri" w:eastAsia="Calibri" w:hAnsi="Calibri" w:cs="Calibri"/>
                <w:b/>
                <w:i/>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0E95FFA2" w14:textId="77777777" w:rsidR="00BC6A2A" w:rsidRPr="00BC6A2A" w:rsidRDefault="00BC6A2A" w:rsidP="00BC6A2A">
            <w:pPr>
              <w:spacing w:after="120" w:line="240" w:lineRule="auto"/>
              <w:rPr>
                <w:rFonts w:ascii="Calibri" w:eastAsia="Calibri" w:hAnsi="Calibri" w:cs="Calibri"/>
                <w:b/>
                <w:kern w:val="0"/>
                <w:sz w:val="24"/>
                <w14:ligatures w14:val="none"/>
              </w:rPr>
            </w:pPr>
          </w:p>
          <w:p w14:paraId="2B7C9C34"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p w14:paraId="66815320" w14:textId="77777777" w:rsidR="00BC6A2A" w:rsidRPr="00BC6A2A" w:rsidRDefault="00BC6A2A" w:rsidP="00BC6A2A">
            <w:pPr>
              <w:spacing w:after="120" w:line="240" w:lineRule="auto"/>
              <w:rPr>
                <w:rFonts w:ascii="Calibri" w:eastAsia="Calibri" w:hAnsi="Calibri" w:cs="Calibri"/>
                <w:b/>
                <w:kern w:val="0"/>
                <w:sz w:val="24"/>
                <w:u w:val="single"/>
                <w14:ligatures w14:val="none"/>
              </w:rPr>
            </w:pPr>
          </w:p>
        </w:tc>
        <w:tc>
          <w:tcPr>
            <w:tcW w:w="807" w:type="pct"/>
          </w:tcPr>
          <w:p w14:paraId="0A5EE378" w14:textId="77777777" w:rsidR="00BC6A2A" w:rsidRPr="00BC6A2A" w:rsidRDefault="00BC6A2A" w:rsidP="00BC6A2A">
            <w:pPr>
              <w:spacing w:after="120" w:line="240" w:lineRule="auto"/>
              <w:rPr>
                <w:rFonts w:ascii="Calibri" w:eastAsia="Calibri" w:hAnsi="Calibri" w:cs="Calibri"/>
                <w:b/>
                <w:kern w:val="0"/>
                <w:sz w:val="24"/>
                <w14:ligatures w14:val="none"/>
              </w:rPr>
            </w:pPr>
          </w:p>
          <w:p w14:paraId="75493B32"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p w14:paraId="1570EDBE" w14:textId="77777777" w:rsidR="00BC6A2A" w:rsidRPr="00BC6A2A" w:rsidRDefault="00BC6A2A" w:rsidP="00BC6A2A">
            <w:pPr>
              <w:spacing w:after="120" w:line="240" w:lineRule="auto"/>
              <w:rPr>
                <w:rFonts w:ascii="Calibri" w:eastAsia="Calibri" w:hAnsi="Calibri" w:cs="Calibri"/>
                <w:b/>
                <w:kern w:val="0"/>
                <w:sz w:val="24"/>
                <w14:ligatures w14:val="none"/>
              </w:rPr>
            </w:pPr>
          </w:p>
        </w:tc>
      </w:tr>
      <w:tr w:rsidR="00BC6A2A" w:rsidRPr="00BC6A2A" w14:paraId="13D5D989" w14:textId="77777777" w:rsidTr="00140BB8">
        <w:trPr>
          <w:trHeight w:val="471"/>
        </w:trPr>
        <w:tc>
          <w:tcPr>
            <w:tcW w:w="2492" w:type="pct"/>
          </w:tcPr>
          <w:p w14:paraId="213F6322"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3. Certificat constatator emis conform legislației naționale în vigoare, din care să rezulte faptul că solicitantul nu se află în proces de lichidare sau faliment.</w:t>
            </w:r>
          </w:p>
          <w:p w14:paraId="17CADF74"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Nu se depune în cazul solicitanților înființați în baza OG nr. 26/2000 cu privire la asociații și </w:t>
            </w:r>
            <w:r w:rsidRPr="00BC6A2A">
              <w:rPr>
                <w:rFonts w:ascii="Calibri" w:eastAsia="Calibri" w:hAnsi="Calibri" w:cs="Calibri"/>
                <w:kern w:val="0"/>
                <w:sz w:val="24"/>
                <w14:ligatures w14:val="none"/>
              </w:rPr>
              <w:lastRenderedPageBreak/>
              <w:t>fundații și beneficiarilor publici.</w:t>
            </w:r>
          </w:p>
        </w:tc>
        <w:tc>
          <w:tcPr>
            <w:tcW w:w="547" w:type="pct"/>
          </w:tcPr>
          <w:p w14:paraId="5CEB1F49"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lastRenderedPageBreak/>
              <w:sym w:font="Wingdings" w:char="F06F"/>
            </w:r>
          </w:p>
        </w:tc>
        <w:tc>
          <w:tcPr>
            <w:tcW w:w="547" w:type="pct"/>
          </w:tcPr>
          <w:p w14:paraId="431C0B8F"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25F45733"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c>
          <w:tcPr>
            <w:tcW w:w="807" w:type="pct"/>
          </w:tcPr>
          <w:p w14:paraId="29C208BC"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r w:rsidR="00BC6A2A" w:rsidRPr="00BC6A2A" w14:paraId="52184F30" w14:textId="77777777" w:rsidTr="00140BB8">
        <w:tc>
          <w:tcPr>
            <w:tcW w:w="2492" w:type="pct"/>
          </w:tcPr>
          <w:p w14:paraId="0E0709F4"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3F159D6C"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547" w:type="pct"/>
          </w:tcPr>
          <w:p w14:paraId="3B451286"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63E473CC"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807" w:type="pct"/>
          </w:tcPr>
          <w:p w14:paraId="4E3B4023"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r w:rsidR="00BC6A2A" w:rsidRPr="00BC6A2A" w14:paraId="5428A772" w14:textId="77777777" w:rsidTr="00140BB8">
        <w:tc>
          <w:tcPr>
            <w:tcW w:w="2492" w:type="pct"/>
          </w:tcPr>
          <w:p w14:paraId="09A2C16D"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Acord de parteneriat</w:t>
            </w:r>
          </w:p>
          <w:p w14:paraId="43E33609"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(este obligatoriu numai pentru proiectele depuse în parteneriat și pentru proiectele de cooperare ale GAL-urilor)</w:t>
            </w:r>
          </w:p>
        </w:tc>
        <w:tc>
          <w:tcPr>
            <w:tcW w:w="547" w:type="pct"/>
          </w:tcPr>
          <w:p w14:paraId="7E9CBD06"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547" w:type="pct"/>
          </w:tcPr>
          <w:p w14:paraId="5E0C9380"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23838D50"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807" w:type="pct"/>
          </w:tcPr>
          <w:p w14:paraId="08D0FA8D"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r w:rsidR="00BC6A2A" w:rsidRPr="00BC6A2A" w14:paraId="3FD3D852" w14:textId="77777777" w:rsidTr="00140BB8">
        <w:tc>
          <w:tcPr>
            <w:tcW w:w="2492" w:type="pct"/>
          </w:tcPr>
          <w:p w14:paraId="36ACB168"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Program de promovare care include un plan de informare defalcat pe acțiuni, mijloace, perioade și</w:t>
            </w:r>
          </w:p>
          <w:p w14:paraId="1A1EB953"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activități de promovare cu rezultate scontate pentru proiectul depus (este obligatoriu pentru proiectele care prevăd activități de informare și promovare a unor produse)</w:t>
            </w:r>
          </w:p>
        </w:tc>
        <w:tc>
          <w:tcPr>
            <w:tcW w:w="547" w:type="pct"/>
          </w:tcPr>
          <w:p w14:paraId="27B87720"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547" w:type="pct"/>
          </w:tcPr>
          <w:p w14:paraId="6ABED586"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361259C9"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807" w:type="pct"/>
          </w:tcPr>
          <w:p w14:paraId="790B4144"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r w:rsidR="00BC6A2A" w:rsidRPr="00BC6A2A" w14:paraId="3D677F2F" w14:textId="77777777" w:rsidTr="00140BB8">
        <w:tc>
          <w:tcPr>
            <w:tcW w:w="2492" w:type="pct"/>
          </w:tcPr>
          <w:p w14:paraId="3D1E9D21"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t>Metodologie de selecție a sub-proiectelor (este obligatoriu pentru proiectele de tip umbrelă)</w:t>
            </w:r>
          </w:p>
        </w:tc>
        <w:tc>
          <w:tcPr>
            <w:tcW w:w="547" w:type="pct"/>
          </w:tcPr>
          <w:p w14:paraId="5A7EBE93"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547" w:type="pct"/>
          </w:tcPr>
          <w:p w14:paraId="4B61E119"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050551CE"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807" w:type="pct"/>
          </w:tcPr>
          <w:p w14:paraId="381FF785"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r w:rsidR="00BC6A2A" w:rsidRPr="00BC6A2A" w14:paraId="4DFB8EF7" w14:textId="77777777" w:rsidTr="00140BB8">
        <w:tc>
          <w:tcPr>
            <w:tcW w:w="2492" w:type="pct"/>
          </w:tcPr>
          <w:p w14:paraId="46870E0F"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Anexa 1 - Fundamentarea bugetului pe categorii de cheltuieli eligibile, corelate cu activitățile și rezultatele proiectului</w:t>
            </w:r>
          </w:p>
        </w:tc>
        <w:tc>
          <w:tcPr>
            <w:tcW w:w="547" w:type="pct"/>
          </w:tcPr>
          <w:p w14:paraId="46332313"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547" w:type="pct"/>
          </w:tcPr>
          <w:p w14:paraId="32D570A3" w14:textId="77777777" w:rsidR="00BC6A2A" w:rsidRPr="00BC6A2A" w:rsidRDefault="00BC6A2A" w:rsidP="00BC6A2A">
            <w:pPr>
              <w:spacing w:after="120" w:line="240" w:lineRule="auto"/>
              <w:rPr>
                <w:rFonts w:ascii="Calibri" w:eastAsia="Calibri" w:hAnsi="Calibri" w:cs="Calibri"/>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414EE3CC" w14:textId="77777777" w:rsidR="00BC6A2A" w:rsidRPr="00BC6A2A" w:rsidRDefault="00BC6A2A" w:rsidP="00BC6A2A">
            <w:pPr>
              <w:spacing w:after="120" w:line="240" w:lineRule="auto"/>
              <w:rPr>
                <w:rFonts w:ascii="Calibri" w:eastAsia="Calibri" w:hAnsi="Calibri" w:cs="Calibri"/>
                <w:kern w:val="0"/>
                <w:sz w:val="24"/>
                <w14:ligatures w14:val="none"/>
              </w:rPr>
            </w:pPr>
          </w:p>
        </w:tc>
        <w:tc>
          <w:tcPr>
            <w:tcW w:w="807" w:type="pct"/>
          </w:tcPr>
          <w:p w14:paraId="0A85E700"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r w:rsidR="00BC6A2A" w:rsidRPr="00BC6A2A" w14:paraId="7ACF007A" w14:textId="77777777" w:rsidTr="00140BB8">
        <w:tc>
          <w:tcPr>
            <w:tcW w:w="2492" w:type="pct"/>
          </w:tcPr>
          <w:p w14:paraId="46A87AC3"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Alte documente justificative (după caz)</w:t>
            </w:r>
          </w:p>
          <w:p w14:paraId="487A6D4C"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547" w:type="pct"/>
          </w:tcPr>
          <w:p w14:paraId="1BBFCA03"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c>
          <w:tcPr>
            <w:tcW w:w="547" w:type="pct"/>
          </w:tcPr>
          <w:p w14:paraId="27B5A0EB"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c>
          <w:tcPr>
            <w:tcW w:w="607" w:type="pct"/>
          </w:tcPr>
          <w:p w14:paraId="7DEB2A50"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c>
          <w:tcPr>
            <w:tcW w:w="807" w:type="pct"/>
          </w:tcPr>
          <w:p w14:paraId="41C34230"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sym w:font="Wingdings" w:char="F06F"/>
            </w:r>
          </w:p>
        </w:tc>
      </w:tr>
    </w:tbl>
    <w:p w14:paraId="72524EBD" w14:textId="77777777" w:rsidR="00BC6A2A" w:rsidRPr="00BC6A2A" w:rsidRDefault="00BC6A2A" w:rsidP="00BC6A2A">
      <w:pPr>
        <w:spacing w:after="120" w:line="240" w:lineRule="auto"/>
        <w:rPr>
          <w:rFonts w:ascii="Calibri" w:eastAsia="Calibri" w:hAnsi="Calibri" w:cs="Calibri"/>
          <w:kern w:val="0"/>
          <w:sz w:val="24"/>
          <w14:ligatures w14:val="none"/>
        </w:rPr>
      </w:pPr>
    </w:p>
    <w:p w14:paraId="5AA3A3C4"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p>
    <w:p w14:paraId="52CE80D3"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8"/>
        <w:gridCol w:w="1499"/>
        <w:gridCol w:w="1369"/>
      </w:tblGrid>
      <w:tr w:rsidR="00BC6A2A" w:rsidRPr="00BC6A2A" w14:paraId="258EA756" w14:textId="77777777" w:rsidTr="00140BB8">
        <w:tc>
          <w:tcPr>
            <w:tcW w:w="6128" w:type="dxa"/>
            <w:shd w:val="clear" w:color="auto" w:fill="auto"/>
          </w:tcPr>
          <w:p w14:paraId="57310AB3"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 xml:space="preserve">Document de verificat  </w:t>
            </w:r>
          </w:p>
        </w:tc>
        <w:tc>
          <w:tcPr>
            <w:tcW w:w="1533" w:type="dxa"/>
            <w:shd w:val="clear" w:color="auto" w:fill="auto"/>
          </w:tcPr>
          <w:p w14:paraId="0F744C06"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DA</w:t>
            </w:r>
          </w:p>
        </w:tc>
        <w:tc>
          <w:tcPr>
            <w:tcW w:w="1397" w:type="dxa"/>
            <w:shd w:val="clear" w:color="auto" w:fill="auto"/>
          </w:tcPr>
          <w:p w14:paraId="7B95313B"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NU</w:t>
            </w:r>
          </w:p>
        </w:tc>
      </w:tr>
      <w:tr w:rsidR="00BC6A2A" w:rsidRPr="00BC6A2A" w14:paraId="4DD6A600" w14:textId="77777777" w:rsidTr="00140BB8">
        <w:tc>
          <w:tcPr>
            <w:tcW w:w="6128" w:type="dxa"/>
            <w:shd w:val="clear" w:color="auto" w:fill="auto"/>
          </w:tcPr>
          <w:p w14:paraId="6CB64E4E" w14:textId="77777777" w:rsidR="00BC6A2A" w:rsidRPr="00BC6A2A" w:rsidRDefault="00BC6A2A" w:rsidP="00BC6A2A">
            <w:pPr>
              <w:spacing w:after="120" w:line="240" w:lineRule="auto"/>
              <w:jc w:val="both"/>
              <w:rPr>
                <w:rFonts w:ascii="Calibri" w:eastAsia="Calibri" w:hAnsi="Calibri" w:cs="Calibri"/>
                <w:b/>
                <w:kern w:val="0"/>
                <w:sz w:val="24"/>
                <w14:ligatures w14:val="none"/>
              </w:rPr>
            </w:pPr>
            <w:r w:rsidRPr="00BC6A2A">
              <w:rPr>
                <w:rFonts w:ascii="Calibri" w:eastAsia="Calibri" w:hAnsi="Calibri" w:cs="Calibri"/>
                <w:kern w:val="0"/>
                <w:sz w:val="24"/>
                <w14:ligatures w14:val="none"/>
              </w:rPr>
              <w:t xml:space="preserve">1. </w:t>
            </w:r>
            <w:r w:rsidRPr="00BC6A2A">
              <w:rPr>
                <w:rFonts w:ascii="Calibri" w:eastAsia="Calibri" w:hAnsi="Calibri" w:cs="Calibri"/>
                <w:kern w:val="0"/>
                <w:sz w:val="24"/>
                <w14:ligatures w14:val="none"/>
              </w:rPr>
              <w:tab/>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shd w:val="clear" w:color="auto" w:fill="auto"/>
          </w:tcPr>
          <w:p w14:paraId="28E6EBCA"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1397" w:type="dxa"/>
            <w:shd w:val="clear" w:color="auto" w:fill="auto"/>
          </w:tcPr>
          <w:p w14:paraId="3DF07C20" w14:textId="77777777" w:rsidR="00BC6A2A" w:rsidRPr="00BC6A2A" w:rsidRDefault="00BC6A2A" w:rsidP="00BC6A2A">
            <w:pPr>
              <w:spacing w:after="120" w:line="240" w:lineRule="auto"/>
              <w:rPr>
                <w:rFonts w:ascii="Calibri" w:eastAsia="Calibri" w:hAnsi="Calibri" w:cs="Calibri"/>
                <w:b/>
                <w:kern w:val="0"/>
                <w:sz w:val="24"/>
                <w14:ligatures w14:val="none"/>
              </w:rPr>
            </w:pPr>
          </w:p>
        </w:tc>
      </w:tr>
      <w:tr w:rsidR="00BC6A2A" w:rsidRPr="00BC6A2A" w14:paraId="2A415A65" w14:textId="77777777" w:rsidTr="00140BB8">
        <w:tc>
          <w:tcPr>
            <w:tcW w:w="6128" w:type="dxa"/>
            <w:shd w:val="clear" w:color="auto" w:fill="auto"/>
          </w:tcPr>
          <w:p w14:paraId="3EAB27B1" w14:textId="77777777" w:rsidR="00BC6A2A" w:rsidRPr="00BC6A2A" w:rsidRDefault="00BC6A2A" w:rsidP="00BC6A2A">
            <w:pPr>
              <w:spacing w:after="120" w:line="240" w:lineRule="auto"/>
              <w:jc w:val="both"/>
              <w:rPr>
                <w:rFonts w:ascii="Calibri" w:eastAsia="Calibri" w:hAnsi="Calibri" w:cs="Calibri"/>
                <w:b/>
                <w:kern w:val="0"/>
                <w:sz w:val="24"/>
                <w14:ligatures w14:val="none"/>
              </w:rPr>
            </w:pPr>
            <w:r w:rsidRPr="00BC6A2A">
              <w:rPr>
                <w:rFonts w:ascii="Calibri" w:eastAsia="Calibri" w:hAnsi="Calibri" w:cs="Calibri"/>
                <w:kern w:val="0"/>
                <w:sz w:val="24"/>
                <w14:ligatures w14:val="none"/>
              </w:rPr>
              <w:t xml:space="preserve">2. </w:t>
            </w:r>
            <w:r w:rsidRPr="00BC6A2A">
              <w:rPr>
                <w:rFonts w:ascii="Calibri" w:eastAsia="Calibri" w:hAnsi="Calibri" w:cs="Calibri"/>
                <w:kern w:val="0"/>
                <w:sz w:val="24"/>
                <w14:ligatures w14:val="none"/>
              </w:rPr>
              <w:tab/>
              <w:t>Graficul de eşalonare a datoriilor către bugetul consolidat (în cazul în care beneficiarul figurează cu datorii restante fiscale și sociale)</w:t>
            </w:r>
          </w:p>
        </w:tc>
        <w:tc>
          <w:tcPr>
            <w:tcW w:w="1533" w:type="dxa"/>
            <w:shd w:val="clear" w:color="auto" w:fill="auto"/>
          </w:tcPr>
          <w:p w14:paraId="471E7509"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1397" w:type="dxa"/>
            <w:shd w:val="clear" w:color="auto" w:fill="auto"/>
          </w:tcPr>
          <w:p w14:paraId="767CBBE6" w14:textId="77777777" w:rsidR="00BC6A2A" w:rsidRPr="00BC6A2A" w:rsidRDefault="00BC6A2A" w:rsidP="00BC6A2A">
            <w:pPr>
              <w:spacing w:after="120" w:line="240" w:lineRule="auto"/>
              <w:rPr>
                <w:rFonts w:ascii="Calibri" w:eastAsia="Calibri" w:hAnsi="Calibri" w:cs="Calibri"/>
                <w:b/>
                <w:kern w:val="0"/>
                <w:sz w:val="24"/>
                <w14:ligatures w14:val="none"/>
              </w:rPr>
            </w:pPr>
          </w:p>
        </w:tc>
      </w:tr>
      <w:tr w:rsidR="00BC6A2A" w:rsidRPr="00BC6A2A" w14:paraId="26EA5D85" w14:textId="77777777" w:rsidTr="00140BB8">
        <w:tc>
          <w:tcPr>
            <w:tcW w:w="6128" w:type="dxa"/>
            <w:shd w:val="clear" w:color="auto" w:fill="auto"/>
          </w:tcPr>
          <w:p w14:paraId="2835A7A4"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lastRenderedPageBreak/>
              <w:t xml:space="preserve">3. </w:t>
            </w:r>
            <w:r w:rsidRPr="00BC6A2A">
              <w:rPr>
                <w:rFonts w:ascii="Calibri" w:eastAsia="Calibri" w:hAnsi="Calibri" w:cs="Calibri"/>
                <w:kern w:val="0"/>
                <w:sz w:val="24"/>
                <w14:ligatures w14:val="none"/>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2D6CF4FA"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sau</w:t>
            </w:r>
          </w:p>
          <w:p w14:paraId="47FEEFB7"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b/>
                <w:kern w:val="0"/>
                <w:sz w:val="24"/>
                <w14:ligatures w14:val="none"/>
              </w:rPr>
              <w:tab/>
            </w:r>
            <w:r w:rsidRPr="00BC6A2A">
              <w:rPr>
                <w:rFonts w:ascii="Calibri" w:eastAsia="Calibri" w:hAnsi="Calibri" w:cs="Calibri"/>
                <w:kern w:val="0"/>
                <w:sz w:val="24"/>
                <w14:ligatures w14:val="none"/>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shd w:val="clear" w:color="auto" w:fill="auto"/>
          </w:tcPr>
          <w:p w14:paraId="1A3F119B"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1397" w:type="dxa"/>
            <w:shd w:val="clear" w:color="auto" w:fill="auto"/>
          </w:tcPr>
          <w:p w14:paraId="00931DC9" w14:textId="77777777" w:rsidR="00BC6A2A" w:rsidRPr="00BC6A2A" w:rsidRDefault="00BC6A2A" w:rsidP="00BC6A2A">
            <w:pPr>
              <w:spacing w:after="120" w:line="240" w:lineRule="auto"/>
              <w:rPr>
                <w:rFonts w:ascii="Calibri" w:eastAsia="Calibri" w:hAnsi="Calibri" w:cs="Calibri"/>
                <w:b/>
                <w:kern w:val="0"/>
                <w:sz w:val="24"/>
                <w14:ligatures w14:val="none"/>
              </w:rPr>
            </w:pPr>
          </w:p>
        </w:tc>
      </w:tr>
      <w:tr w:rsidR="00BC6A2A" w:rsidRPr="00BC6A2A" w14:paraId="1A084F9A" w14:textId="77777777" w:rsidTr="00140BB8">
        <w:tc>
          <w:tcPr>
            <w:tcW w:w="6128" w:type="dxa"/>
            <w:shd w:val="clear" w:color="auto" w:fill="auto"/>
          </w:tcPr>
          <w:p w14:paraId="08128552" w14:textId="77777777" w:rsidR="00BC6A2A" w:rsidRPr="00BC6A2A" w:rsidRDefault="00BC6A2A" w:rsidP="00BC6A2A">
            <w:pPr>
              <w:spacing w:after="120" w:line="240" w:lineRule="auto"/>
              <w:jc w:val="both"/>
              <w:rPr>
                <w:rFonts w:ascii="Calibri" w:eastAsia="Calibri" w:hAnsi="Calibri" w:cs="Calibri"/>
                <w:b/>
                <w:kern w:val="0"/>
                <w:sz w:val="24"/>
                <w14:ligatures w14:val="none"/>
              </w:rPr>
            </w:pPr>
            <w:r w:rsidRPr="00BC6A2A">
              <w:rPr>
                <w:rFonts w:ascii="Calibri" w:eastAsia="Calibri" w:hAnsi="Calibri" w:cs="Calibri"/>
                <w:kern w:val="0"/>
                <w:sz w:val="24"/>
                <w14:ligatures w14:val="none"/>
              </w:rPr>
              <w:t>4. Alte documente, dupa caz</w:t>
            </w:r>
            <w:r w:rsidRPr="00BC6A2A">
              <w:rPr>
                <w:rFonts w:ascii="Calibri" w:eastAsia="Times New Roman" w:hAnsi="Calibri" w:cs="Calibri"/>
                <w:kern w:val="0"/>
                <w:lang w:eastAsia="x-none"/>
                <w14:ligatures w14:val="none"/>
              </w:rPr>
              <w:t>,</w:t>
            </w:r>
            <w:r w:rsidRPr="00BC6A2A">
              <w:rPr>
                <w:rFonts w:ascii="Calibri" w:eastAsia="Calibri" w:hAnsi="Calibri" w:cs="Calibri"/>
                <w:kern w:val="0"/>
                <w:sz w:val="24"/>
                <w14:ligatures w14:val="none"/>
              </w:rPr>
              <w:t xml:space="preserve"> specifice  intervenției</w:t>
            </w:r>
          </w:p>
        </w:tc>
        <w:tc>
          <w:tcPr>
            <w:tcW w:w="1533" w:type="dxa"/>
            <w:shd w:val="clear" w:color="auto" w:fill="auto"/>
          </w:tcPr>
          <w:p w14:paraId="49915D23"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1397" w:type="dxa"/>
            <w:shd w:val="clear" w:color="auto" w:fill="auto"/>
          </w:tcPr>
          <w:p w14:paraId="68AEEEB4" w14:textId="77777777" w:rsidR="00BC6A2A" w:rsidRPr="00BC6A2A" w:rsidRDefault="00BC6A2A" w:rsidP="00BC6A2A">
            <w:pPr>
              <w:spacing w:after="120" w:line="240" w:lineRule="auto"/>
              <w:rPr>
                <w:rFonts w:ascii="Calibri" w:eastAsia="Calibri" w:hAnsi="Calibri" w:cs="Calibri"/>
                <w:b/>
                <w:kern w:val="0"/>
                <w:sz w:val="24"/>
                <w14:ligatures w14:val="none"/>
              </w:rPr>
            </w:pPr>
          </w:p>
        </w:tc>
      </w:tr>
      <w:tr w:rsidR="00BC6A2A" w:rsidRPr="00BC6A2A" w14:paraId="36D6573B" w14:textId="77777777" w:rsidTr="00140BB8">
        <w:tc>
          <w:tcPr>
            <w:tcW w:w="6128" w:type="dxa"/>
            <w:shd w:val="clear" w:color="auto" w:fill="auto"/>
          </w:tcPr>
          <w:p w14:paraId="4BE2831D" w14:textId="77777777" w:rsidR="00BC6A2A" w:rsidRPr="00BC6A2A" w:rsidRDefault="00BC6A2A" w:rsidP="00BC6A2A">
            <w:pPr>
              <w:spacing w:after="12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w:t>
            </w:r>
          </w:p>
        </w:tc>
        <w:tc>
          <w:tcPr>
            <w:tcW w:w="1533" w:type="dxa"/>
            <w:shd w:val="clear" w:color="auto" w:fill="auto"/>
          </w:tcPr>
          <w:p w14:paraId="4BCCC3E7" w14:textId="77777777" w:rsidR="00BC6A2A" w:rsidRPr="00BC6A2A" w:rsidRDefault="00BC6A2A" w:rsidP="00BC6A2A">
            <w:pPr>
              <w:spacing w:after="120" w:line="240" w:lineRule="auto"/>
              <w:rPr>
                <w:rFonts w:ascii="Calibri" w:eastAsia="Calibri" w:hAnsi="Calibri" w:cs="Calibri"/>
                <w:b/>
                <w:kern w:val="0"/>
                <w:sz w:val="24"/>
                <w14:ligatures w14:val="none"/>
              </w:rPr>
            </w:pPr>
          </w:p>
        </w:tc>
        <w:tc>
          <w:tcPr>
            <w:tcW w:w="1397" w:type="dxa"/>
            <w:shd w:val="clear" w:color="auto" w:fill="auto"/>
          </w:tcPr>
          <w:p w14:paraId="098462FE" w14:textId="77777777" w:rsidR="00BC6A2A" w:rsidRPr="00BC6A2A" w:rsidRDefault="00BC6A2A" w:rsidP="00BC6A2A">
            <w:pPr>
              <w:spacing w:after="120" w:line="240" w:lineRule="auto"/>
              <w:rPr>
                <w:rFonts w:ascii="Calibri" w:eastAsia="Calibri" w:hAnsi="Calibri" w:cs="Calibri"/>
                <w:b/>
                <w:kern w:val="0"/>
                <w:sz w:val="24"/>
                <w14:ligatures w14:val="none"/>
              </w:rPr>
            </w:pPr>
          </w:p>
        </w:tc>
      </w:tr>
    </w:tbl>
    <w:p w14:paraId="57DD4BAC" w14:textId="77777777" w:rsidR="00BC6A2A" w:rsidRPr="00BC6A2A" w:rsidRDefault="00BC6A2A" w:rsidP="00BC6A2A">
      <w:pPr>
        <w:spacing w:after="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Observaţii.......................................................................................................................</w:t>
      </w:r>
    </w:p>
    <w:p w14:paraId="5FACEC22" w14:textId="77777777" w:rsidR="00BC6A2A" w:rsidRPr="00BC6A2A" w:rsidRDefault="00BC6A2A" w:rsidP="00BC6A2A">
      <w:pPr>
        <w:spacing w:after="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w:t>
      </w:r>
    </w:p>
    <w:p w14:paraId="07EBCEB7" w14:textId="77777777" w:rsidR="00BC6A2A" w:rsidRPr="00BC6A2A" w:rsidRDefault="00BC6A2A" w:rsidP="00BC6A2A">
      <w:pPr>
        <w:spacing w:after="0" w:line="240"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w:t>
      </w:r>
    </w:p>
    <w:p w14:paraId="7C65E758" w14:textId="77777777" w:rsidR="00BC6A2A" w:rsidRPr="00BC6A2A" w:rsidRDefault="00BC6A2A" w:rsidP="00BC6A2A">
      <w:pPr>
        <w:spacing w:after="0" w:line="240" w:lineRule="auto"/>
        <w:ind w:left="450" w:hanging="450"/>
        <w:contextualSpacing/>
        <w:jc w:val="both"/>
        <w:rPr>
          <w:rFonts w:ascii="Calibri" w:eastAsia="Calibri" w:hAnsi="Calibri" w:cs="Calibri"/>
          <w:b/>
          <w:kern w:val="32"/>
          <w:sz w:val="24"/>
          <w14:ligatures w14:val="none"/>
        </w:rPr>
      </w:pPr>
      <w:r w:rsidRPr="00BC6A2A">
        <w:rPr>
          <w:rFonts w:ascii="Calibri" w:eastAsia="Calibri" w:hAnsi="Calibri" w:cs="Calibri"/>
          <w:b/>
          <w:kern w:val="32"/>
          <w:sz w:val="24"/>
          <w14:ligatures w14:val="none"/>
        </w:rPr>
        <w:t>Aprobat,</w:t>
      </w:r>
    </w:p>
    <w:p w14:paraId="6C6902E4"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kern w:val="32"/>
          <w:sz w:val="24"/>
          <w14:ligatures w14:val="none"/>
        </w:rPr>
        <w:t xml:space="preserve">Director  OJFIR </w:t>
      </w:r>
    </w:p>
    <w:p w14:paraId="13A0E2A3"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1E2339CB"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486CEB86"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15945829"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7706E69F"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Avizat</w:t>
      </w:r>
      <w:r w:rsidRPr="00BC6A2A">
        <w:rPr>
          <w:rFonts w:ascii="Calibri" w:eastAsia="Calibri" w:hAnsi="Calibri" w:cs="Calibri"/>
          <w:kern w:val="32"/>
          <w:sz w:val="24"/>
          <w14:ligatures w14:val="none"/>
        </w:rPr>
        <w:t>: Şef Serviciu SLINA OJFIR</w:t>
      </w:r>
    </w:p>
    <w:p w14:paraId="5ECA57C6"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13962412"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01F2718D"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4CFAEBBD"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5132905F"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Verificat</w:t>
      </w:r>
      <w:r w:rsidRPr="00BC6A2A">
        <w:rPr>
          <w:rFonts w:ascii="Calibri" w:eastAsia="Calibri" w:hAnsi="Calibri" w:cs="Calibri"/>
          <w:kern w:val="32"/>
          <w:sz w:val="24"/>
          <w14:ligatures w14:val="none"/>
        </w:rPr>
        <w:t>: Expert 2 SLINA OJFIR</w:t>
      </w:r>
    </w:p>
    <w:p w14:paraId="1BD96DC5"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7F54EF8F"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78774EB6"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14138F6F"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p>
    <w:p w14:paraId="4D725DC8" w14:textId="77777777" w:rsidR="00BC6A2A" w:rsidRPr="00BC6A2A" w:rsidRDefault="00BC6A2A" w:rsidP="00BC6A2A">
      <w:pPr>
        <w:spacing w:after="0" w:line="240" w:lineRule="auto"/>
        <w:ind w:left="450" w:hanging="450"/>
        <w:contextualSpacing/>
        <w:jc w:val="both"/>
        <w:rPr>
          <w:rFonts w:ascii="Calibri" w:eastAsia="Calibri" w:hAnsi="Calibri" w:cs="Calibri"/>
          <w:kern w:val="32"/>
          <w:sz w:val="24"/>
          <w14:ligatures w14:val="none"/>
        </w:rPr>
      </w:pPr>
      <w:r w:rsidRPr="00BC6A2A">
        <w:rPr>
          <w:rFonts w:ascii="Calibri" w:eastAsia="Calibri" w:hAnsi="Calibri" w:cs="Calibri"/>
          <w:b/>
          <w:kern w:val="32"/>
          <w:sz w:val="24"/>
          <w14:ligatures w14:val="none"/>
        </w:rPr>
        <w:t>Întocmit</w:t>
      </w:r>
      <w:r w:rsidRPr="00BC6A2A">
        <w:rPr>
          <w:rFonts w:ascii="Calibri" w:eastAsia="Calibri" w:hAnsi="Calibri" w:cs="Calibri"/>
          <w:kern w:val="32"/>
          <w:sz w:val="24"/>
          <w14:ligatures w14:val="none"/>
        </w:rPr>
        <w:t>: Expert  1 SLINA OJFIR</w:t>
      </w:r>
    </w:p>
    <w:p w14:paraId="37848DEF"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Nume/Prenume _______________________</w:t>
      </w:r>
    </w:p>
    <w:p w14:paraId="7345E037"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Semnătura __________</w:t>
      </w:r>
    </w:p>
    <w:p w14:paraId="5AB78861" w14:textId="77777777" w:rsidR="00BC6A2A" w:rsidRPr="00BC6A2A" w:rsidRDefault="00BC6A2A" w:rsidP="00BC6A2A">
      <w:pPr>
        <w:tabs>
          <w:tab w:val="left" w:pos="6120"/>
        </w:tabs>
        <w:spacing w:after="0" w:line="240" w:lineRule="auto"/>
        <w:ind w:left="450" w:hanging="450"/>
        <w:contextualSpacing/>
        <w:jc w:val="both"/>
        <w:rPr>
          <w:rFonts w:ascii="Calibri" w:eastAsia="Calibri" w:hAnsi="Calibri" w:cs="Calibri"/>
          <w:i/>
          <w:kern w:val="0"/>
          <w:sz w:val="24"/>
          <w14:ligatures w14:val="none"/>
        </w:rPr>
      </w:pPr>
      <w:r w:rsidRPr="00BC6A2A">
        <w:rPr>
          <w:rFonts w:ascii="Calibri" w:eastAsia="Calibri" w:hAnsi="Calibri" w:cs="Calibri"/>
          <w:i/>
          <w:kern w:val="0"/>
          <w:sz w:val="24"/>
          <w14:ligatures w14:val="none"/>
        </w:rPr>
        <w:t>Data_____/_____/_______</w:t>
      </w:r>
    </w:p>
    <w:p w14:paraId="4DF7C861"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p>
    <w:p w14:paraId="35CF1498" w14:textId="77777777" w:rsidR="00BC6A2A" w:rsidRPr="00BC6A2A" w:rsidRDefault="00BC6A2A" w:rsidP="00BC6A2A">
      <w:pPr>
        <w:spacing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C. Metodologie verificare conformitate copie cu originalul pentru toate proiectele eligibile, în vederea contractării:</w:t>
      </w:r>
    </w:p>
    <w:p w14:paraId="6455DF83" w14:textId="77777777" w:rsidR="00BC6A2A" w:rsidRPr="00BC6A2A" w:rsidRDefault="00BC6A2A" w:rsidP="00BC6A2A">
      <w:pPr>
        <w:spacing w:after="200" w:line="276" w:lineRule="auto"/>
        <w:jc w:val="both"/>
        <w:rPr>
          <w:rFonts w:ascii="Calibri" w:eastAsia="Calibri" w:hAnsi="Calibri" w:cs="Calibri"/>
          <w:color w:val="000000"/>
          <w:kern w:val="0"/>
          <w:sz w:val="24"/>
          <w14:ligatures w14:val="none"/>
        </w:rPr>
      </w:pPr>
      <w:r w:rsidRPr="00BC6A2A">
        <w:rPr>
          <w:rFonts w:ascii="Calibri" w:eastAsia="Calibri" w:hAnsi="Calibri" w:cs="Calibri"/>
          <w:color w:val="000000"/>
          <w:kern w:val="0"/>
          <w:sz w:val="24"/>
          <w14:ligatures w14:val="none"/>
        </w:rPr>
        <w:lastRenderedPageBreak/>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4D6C8BB1" w14:textId="77777777" w:rsidR="00BC6A2A" w:rsidRPr="00BC6A2A" w:rsidRDefault="00BC6A2A" w:rsidP="00BC6A2A">
      <w:pPr>
        <w:tabs>
          <w:tab w:val="center" w:pos="4320"/>
          <w:tab w:val="right" w:pos="8640"/>
        </w:tabs>
        <w:spacing w:after="200" w:line="276" w:lineRule="auto"/>
        <w:jc w:val="both"/>
        <w:rPr>
          <w:rFonts w:ascii="Calibri" w:eastAsia="Calibri" w:hAnsi="Calibri" w:cs="Calibri"/>
          <w:color w:val="000000"/>
          <w:kern w:val="0"/>
          <w:sz w:val="24"/>
          <w14:ligatures w14:val="none"/>
        </w:rPr>
      </w:pPr>
      <w:r w:rsidRPr="00BC6A2A">
        <w:rPr>
          <w:rFonts w:ascii="Calibri" w:eastAsia="Calibri" w:hAnsi="Calibri" w:cs="Calibri"/>
          <w:color w:val="000000"/>
          <w:kern w:val="0"/>
          <w:sz w:val="24"/>
          <w14:ligatures w14:val="none"/>
        </w:rPr>
        <w:t>Dacă se constată neconformități, fie si pentru un singur document din  dosarul cu documentele în original şi documentaţia depusă, proiectul nu va fi contractat, considerându-se că beneficiarul nu şi-a respectat angajamentele asumate.</w:t>
      </w:r>
    </w:p>
    <w:p w14:paraId="5837DCBE" w14:textId="77777777" w:rsidR="00BC6A2A" w:rsidRPr="00BC6A2A" w:rsidRDefault="00BC6A2A" w:rsidP="00BC6A2A">
      <w:pPr>
        <w:spacing w:after="200" w:line="276" w:lineRule="auto"/>
        <w:jc w:val="both"/>
        <w:rPr>
          <w:rFonts w:ascii="Calibri" w:eastAsia="Calibri" w:hAnsi="Calibri" w:cs="Calibri"/>
          <w:color w:val="000000"/>
          <w:kern w:val="0"/>
          <w:sz w:val="24"/>
          <w14:ligatures w14:val="none"/>
        </w:rPr>
      </w:pPr>
      <w:r w:rsidRPr="00BC6A2A">
        <w:rPr>
          <w:rFonts w:ascii="Calibri" w:eastAsia="Calibri" w:hAnsi="Calibri" w:cs="Calibri"/>
          <w:color w:val="000000"/>
          <w:kern w:val="0"/>
          <w:sz w:val="24"/>
          <w14:ligatures w14:val="none"/>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721C3DE3" w14:textId="77777777" w:rsidR="00BC6A2A" w:rsidRPr="00BC6A2A" w:rsidRDefault="00BC6A2A" w:rsidP="00BC6A2A">
      <w:pPr>
        <w:spacing w:before="120" w:after="120" w:line="240"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D. Metodologie de verificare a conformității și eligibilității documentelor solicitate pentru toate proiectele eligibile, în vederea contractării</w:t>
      </w:r>
    </w:p>
    <w:p w14:paraId="407F17A3" w14:textId="77777777" w:rsidR="00BC6A2A" w:rsidRPr="00BC6A2A" w:rsidRDefault="00BC6A2A" w:rsidP="00BC6A2A">
      <w:pPr>
        <w:spacing w:after="200" w:line="276" w:lineRule="auto"/>
        <w:jc w:val="both"/>
        <w:rPr>
          <w:rFonts w:ascii="Calibri" w:eastAsia="Calibri" w:hAnsi="Calibri" w:cs="Calibri"/>
          <w:b/>
          <w:kern w:val="0"/>
          <w:sz w:val="24"/>
          <w14:ligatures w14:val="none"/>
        </w:rPr>
      </w:pPr>
      <w:r w:rsidRPr="00BC6A2A">
        <w:rPr>
          <w:rFonts w:ascii="Calibri" w:eastAsia="Calibri" w:hAnsi="Calibri" w:cs="Calibri"/>
          <w:kern w:val="0"/>
          <w:sz w:val="24"/>
          <w14:ligatures w14:val="none"/>
        </w:rPr>
        <w:t xml:space="preserve">1. </w:t>
      </w:r>
      <w:r w:rsidRPr="00BC6A2A">
        <w:rPr>
          <w:rFonts w:ascii="Calibri" w:eastAsia="Calibri" w:hAnsi="Calibri" w:cs="Calibri"/>
          <w:b/>
          <w:kern w:val="0"/>
          <w:sz w:val="24"/>
          <w14:ligatures w14:val="none"/>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66BAB0E3" w14:textId="77777777" w:rsidR="00BC6A2A" w:rsidRPr="00BC6A2A" w:rsidRDefault="00BC6A2A" w:rsidP="00BC6A2A">
      <w:pPr>
        <w:overflowPunct w:val="0"/>
        <w:autoSpaceDE w:val="0"/>
        <w:autoSpaceDN w:val="0"/>
        <w:adjustRightInd w:val="0"/>
        <w:spacing w:after="200" w:line="276"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BC6A2A">
        <w:rPr>
          <w:rFonts w:ascii="Calibri" w:eastAsia="Calibri" w:hAnsi="Calibri" w:cs="Calibri"/>
          <w:i/>
          <w:kern w:val="0"/>
          <w:sz w:val="24"/>
          <w14:ligatures w14:val="none"/>
        </w:rPr>
        <w:t>.</w:t>
      </w:r>
      <w:r w:rsidRPr="00BC6A2A">
        <w:rPr>
          <w:rFonts w:ascii="Calibri" w:eastAsia="Calibri" w:hAnsi="Calibri" w:cs="Calibri"/>
          <w:kern w:val="0"/>
          <w:sz w:val="24"/>
          <w14:ligatures w14:val="none"/>
        </w:rPr>
        <w:t xml:space="preserve"> Documentul este obligatoriu de prezentat.</w:t>
      </w:r>
    </w:p>
    <w:p w14:paraId="2320EB27" w14:textId="77777777" w:rsidR="00BC6A2A" w:rsidRPr="00BC6A2A" w:rsidRDefault="00BC6A2A" w:rsidP="00BC6A2A">
      <w:pPr>
        <w:spacing w:after="200" w:line="276" w:lineRule="auto"/>
        <w:rPr>
          <w:rFonts w:ascii="Calibri" w:eastAsia="Calibri" w:hAnsi="Calibri" w:cs="Calibri"/>
          <w:b/>
          <w:kern w:val="0"/>
          <w:sz w:val="24"/>
          <w14:ligatures w14:val="none"/>
        </w:rPr>
      </w:pPr>
      <w:r w:rsidRPr="00BC6A2A">
        <w:rPr>
          <w:rFonts w:ascii="Calibri" w:eastAsia="Calibri" w:hAnsi="Calibri" w:cs="Calibri"/>
          <w:kern w:val="0"/>
          <w:sz w:val="24"/>
          <w14:ligatures w14:val="none"/>
        </w:rPr>
        <w:t xml:space="preserve">2. </w:t>
      </w:r>
      <w:r w:rsidRPr="00BC6A2A">
        <w:rPr>
          <w:rFonts w:ascii="Calibri" w:eastAsia="Calibri" w:hAnsi="Calibri" w:cs="Calibri"/>
          <w:b/>
          <w:kern w:val="0"/>
          <w:sz w:val="24"/>
          <w14:ligatures w14:val="none"/>
        </w:rPr>
        <w:t>Graficul de eşalonare a datoriilor către bugetul consolidat (în cazul în care beneficiarul figurează cu datorii restante fiscale și sociale)</w:t>
      </w:r>
    </w:p>
    <w:p w14:paraId="40EA0638" w14:textId="77777777" w:rsidR="00BC6A2A" w:rsidRPr="00BC6A2A" w:rsidRDefault="00BC6A2A" w:rsidP="00BC6A2A">
      <w:pPr>
        <w:overflowPunct w:val="0"/>
        <w:autoSpaceDE w:val="0"/>
        <w:autoSpaceDN w:val="0"/>
        <w:adjustRightInd w:val="0"/>
        <w:spacing w:after="200" w:line="276"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6CFD5E05" w14:textId="77777777" w:rsidR="00BC6A2A" w:rsidRPr="00BC6A2A" w:rsidRDefault="00BC6A2A" w:rsidP="00BC6A2A">
      <w:pPr>
        <w:spacing w:after="200" w:line="276"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Dacă solicitantul nu a depus graficul de eșalonare, cererea  de finanțare devine neeligibilă.</w:t>
      </w:r>
    </w:p>
    <w:p w14:paraId="4F0CD130" w14:textId="77777777" w:rsidR="00BC6A2A" w:rsidRPr="00BC6A2A" w:rsidRDefault="00BC6A2A" w:rsidP="00BC6A2A">
      <w:pPr>
        <w:spacing w:after="200" w:line="276" w:lineRule="auto"/>
        <w:jc w:val="both"/>
        <w:rPr>
          <w:rFonts w:ascii="Calibri" w:eastAsia="Calibri" w:hAnsi="Calibri" w:cs="Calibri"/>
          <w:b/>
          <w:kern w:val="0"/>
          <w:sz w:val="24"/>
          <w14:ligatures w14:val="none"/>
        </w:rPr>
      </w:pPr>
      <w:r w:rsidRPr="00BC6A2A">
        <w:rPr>
          <w:rFonts w:ascii="Calibri" w:eastAsia="Calibri" w:hAnsi="Calibri" w:cs="Calibri"/>
          <w:kern w:val="0"/>
          <w:sz w:val="24"/>
          <w14:ligatures w14:val="none"/>
        </w:rPr>
        <w:t xml:space="preserve">3. </w:t>
      </w:r>
      <w:r w:rsidRPr="00BC6A2A">
        <w:rPr>
          <w:rFonts w:ascii="Calibri" w:eastAsia="Calibri" w:hAnsi="Calibri" w:cs="Calibri"/>
          <w:b/>
          <w:kern w:val="0"/>
          <w:sz w:val="24"/>
          <w14:ligatures w14:val="none"/>
        </w:rPr>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w:t>
      </w:r>
      <w:r w:rsidRPr="00BC6A2A">
        <w:rPr>
          <w:rFonts w:ascii="Calibri" w:eastAsia="Calibri" w:hAnsi="Calibri" w:cs="Calibri"/>
          <w:b/>
          <w:kern w:val="0"/>
          <w:sz w:val="24"/>
          <w14:ligatures w14:val="none"/>
        </w:rPr>
        <w:lastRenderedPageBreak/>
        <w:t>pe proprie răspundere, la depunerea cererii de finanțare, că vor prezenta dovada cofinanțării private la data semnării contractului)</w:t>
      </w:r>
    </w:p>
    <w:p w14:paraId="39C20384" w14:textId="77777777" w:rsidR="00BC6A2A" w:rsidRPr="00BC6A2A" w:rsidRDefault="00BC6A2A" w:rsidP="00BC6A2A">
      <w:pPr>
        <w:spacing w:after="200" w:line="276"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sau</w:t>
      </w:r>
    </w:p>
    <w:p w14:paraId="630DBA10" w14:textId="77777777" w:rsidR="00BC6A2A" w:rsidRPr="00BC6A2A" w:rsidRDefault="00BC6A2A" w:rsidP="00BC6A2A">
      <w:pPr>
        <w:spacing w:after="200" w:line="276" w:lineRule="auto"/>
        <w:jc w:val="both"/>
        <w:rPr>
          <w:rFonts w:ascii="Calibri" w:eastAsia="Calibri" w:hAnsi="Calibri" w:cs="Calibri"/>
          <w:b/>
          <w:kern w:val="0"/>
          <w:sz w:val="24"/>
          <w14:ligatures w14:val="none"/>
        </w:rPr>
      </w:pPr>
      <w:r w:rsidRPr="00BC6A2A">
        <w:rPr>
          <w:rFonts w:ascii="Calibri" w:eastAsia="Calibri" w:hAnsi="Calibri" w:cs="Calibri"/>
          <w:b/>
          <w:kern w:val="0"/>
          <w:sz w:val="24"/>
          <w14:ligatures w14:val="none"/>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0A7F339" w14:textId="77777777" w:rsidR="00BC6A2A" w:rsidRPr="00BC6A2A" w:rsidRDefault="00BC6A2A" w:rsidP="00BC6A2A">
      <w:pPr>
        <w:overflowPunct w:val="0"/>
        <w:autoSpaceDE w:val="0"/>
        <w:autoSpaceDN w:val="0"/>
        <w:adjustRightInd w:val="0"/>
        <w:spacing w:after="200" w:line="276"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Expertul verifică existenta acestor documente, să fie emise pe numele solicitantului, să conțină datele solicitate. Documentele sunt  obligatoriu de prezentat.</w:t>
      </w:r>
    </w:p>
    <w:p w14:paraId="662A8B66" w14:textId="77777777" w:rsidR="00BC6A2A" w:rsidRPr="00BC6A2A" w:rsidRDefault="00BC6A2A" w:rsidP="00BC6A2A">
      <w:pPr>
        <w:overflowPunct w:val="0"/>
        <w:autoSpaceDE w:val="0"/>
        <w:autoSpaceDN w:val="0"/>
        <w:adjustRightInd w:val="0"/>
        <w:spacing w:after="200" w:line="276"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0932C304" w14:textId="77777777" w:rsidR="00BC6A2A" w:rsidRPr="00BC6A2A" w:rsidRDefault="00BC6A2A" w:rsidP="00BC6A2A">
      <w:pPr>
        <w:overflowPunct w:val="0"/>
        <w:autoSpaceDE w:val="0"/>
        <w:autoSpaceDN w:val="0"/>
        <w:adjustRightInd w:val="0"/>
        <w:spacing w:after="200" w:line="276"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În cazul depunerii unor solicitări pentru mai multe proiecte de servicii, beneficiarul trebuie să dovedească existența cofinanțării private, cumulat pentru toate proiectele.</w:t>
      </w:r>
    </w:p>
    <w:p w14:paraId="7B7026B3" w14:textId="77777777" w:rsidR="00BC6A2A" w:rsidRPr="00BC6A2A" w:rsidRDefault="00BC6A2A" w:rsidP="00BC6A2A">
      <w:pPr>
        <w:overflowPunct w:val="0"/>
        <w:autoSpaceDE w:val="0"/>
        <w:autoSpaceDN w:val="0"/>
        <w:adjustRightInd w:val="0"/>
        <w:spacing w:after="200" w:line="276"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BC6A2A">
        <w:rPr>
          <w:rFonts w:ascii="Calibri" w:eastAsia="Calibri" w:hAnsi="Calibri" w:cs="Calibri"/>
          <w:kern w:val="0"/>
          <w:sz w:val="24"/>
          <w:u w:val="single"/>
          <w14:ligatures w14:val="none"/>
        </w:rPr>
        <w:t>www.afir.info</w:t>
      </w:r>
      <w:r w:rsidRPr="00BC6A2A">
        <w:rPr>
          <w:rFonts w:ascii="Calibri" w:eastAsia="Calibri" w:hAnsi="Calibri" w:cs="Calibri"/>
          <w:kern w:val="0"/>
          <w:sz w:val="24"/>
          <w14:ligatures w14:val="none"/>
        </w:rPr>
        <w:t>) că minimum 50% din disponibilul de cofinanțarea privată va fi destinat plăților aferente implementării proiectului.</w:t>
      </w:r>
    </w:p>
    <w:p w14:paraId="18898E5A" w14:textId="77777777" w:rsidR="00BC6A2A" w:rsidRPr="00BC6A2A" w:rsidRDefault="00BC6A2A" w:rsidP="00BC6A2A">
      <w:pPr>
        <w:overflowPunct w:val="0"/>
        <w:autoSpaceDE w:val="0"/>
        <w:autoSpaceDN w:val="0"/>
        <w:adjustRightInd w:val="0"/>
        <w:spacing w:after="200" w:line="276" w:lineRule="auto"/>
        <w:jc w:val="both"/>
        <w:textAlignment w:val="baseline"/>
        <w:rPr>
          <w:rFonts w:ascii="Calibri" w:eastAsia="Calibri" w:hAnsi="Calibri" w:cs="Calibri"/>
          <w:kern w:val="0"/>
          <w:sz w:val="24"/>
          <w14:ligatures w14:val="none"/>
        </w:rPr>
      </w:pPr>
      <w:r w:rsidRPr="00BC6A2A">
        <w:rPr>
          <w:rFonts w:ascii="Calibri" w:eastAsia="Calibri" w:hAnsi="Calibri" w:cs="Calibri"/>
          <w:kern w:val="0"/>
          <w:sz w:val="24"/>
          <w14:ligatures w14:val="none"/>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7026C6C5" w14:textId="77777777" w:rsidR="00BC6A2A" w:rsidRPr="00BC6A2A" w:rsidRDefault="00BC6A2A" w:rsidP="00BC6A2A">
      <w:pPr>
        <w:spacing w:after="200" w:line="276"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În cazul depunerii unor solicitări pentru mai multe proiecte, solicitantul/ beneficiarul, după caz, trebuie să dovedească existența co-finanțării pentru proiect, sau, după caz, cumulat pentru toate proiectele.</w:t>
      </w:r>
    </w:p>
    <w:p w14:paraId="1AA456A0" w14:textId="77777777" w:rsidR="00BC6A2A" w:rsidRPr="00BC6A2A" w:rsidRDefault="00BC6A2A" w:rsidP="00BC6A2A">
      <w:pPr>
        <w:spacing w:after="200" w:line="276" w:lineRule="auto"/>
        <w:jc w:val="both"/>
        <w:rPr>
          <w:rFonts w:ascii="Calibri" w:eastAsia="Calibri" w:hAnsi="Calibri" w:cs="Calibri"/>
          <w:kern w:val="0"/>
          <w:sz w:val="24"/>
          <w14:ligatures w14:val="none"/>
        </w:rPr>
      </w:pPr>
      <w:r w:rsidRPr="00BC6A2A">
        <w:rPr>
          <w:rFonts w:ascii="Calibri" w:eastAsia="Calibri" w:hAnsi="Calibri" w:cs="Calibri"/>
          <w:kern w:val="0"/>
          <w:sz w:val="24"/>
          <w14:ligatures w14:val="none"/>
        </w:rPr>
        <w:t>Atenție! Documentele pentru dovedirea și susținerea cofinanțării nu se depun în cazul finanțării publice de 100%.</w:t>
      </w:r>
    </w:p>
    <w:p w14:paraId="2A93C64B" w14:textId="77777777" w:rsidR="00017823" w:rsidRPr="00BC6A2A" w:rsidRDefault="00017823"/>
    <w:sectPr w:rsidR="00017823" w:rsidRPr="00BC6A2A" w:rsidSect="002B0093">
      <w:pgSz w:w="11909" w:h="16834" w:code="9"/>
      <w:pgMar w:top="1282" w:right="1183" w:bottom="993" w:left="180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1932850">
    <w:abstractNumId w:val="6"/>
  </w:num>
  <w:num w:numId="2" w16cid:durableId="1539463687">
    <w:abstractNumId w:val="1"/>
  </w:num>
  <w:num w:numId="3" w16cid:durableId="1133135199">
    <w:abstractNumId w:val="2"/>
  </w:num>
  <w:num w:numId="4" w16cid:durableId="556629473">
    <w:abstractNumId w:val="0"/>
  </w:num>
  <w:num w:numId="5" w16cid:durableId="1067530420">
    <w:abstractNumId w:val="3"/>
  </w:num>
  <w:num w:numId="6" w16cid:durableId="72511261">
    <w:abstractNumId w:val="7"/>
  </w:num>
  <w:num w:numId="7" w16cid:durableId="1989436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0204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6391939">
    <w:abstractNumId w:val="9"/>
  </w:num>
  <w:num w:numId="10" w16cid:durableId="2122188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2A"/>
    <w:rsid w:val="00017823"/>
    <w:rsid w:val="002B0093"/>
    <w:rsid w:val="00331773"/>
    <w:rsid w:val="003B31B4"/>
    <w:rsid w:val="0062700D"/>
    <w:rsid w:val="009239DA"/>
    <w:rsid w:val="00A71C36"/>
    <w:rsid w:val="00BC6A2A"/>
    <w:rsid w:val="00E51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385D"/>
  <w14:defaultImageDpi w14:val="330"/>
  <w15:chartTrackingRefBased/>
  <w15:docId w15:val="{25ECE065-6123-4241-80E5-A03FF6A2B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BC6A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6A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6A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6A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6A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6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A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A2A"/>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BC6A2A"/>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BC6A2A"/>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BC6A2A"/>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BC6A2A"/>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BC6A2A"/>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BC6A2A"/>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BC6A2A"/>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BC6A2A"/>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BC6A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A2A"/>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BC6A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A2A"/>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BC6A2A"/>
    <w:pPr>
      <w:spacing w:before="160"/>
      <w:jc w:val="center"/>
    </w:pPr>
    <w:rPr>
      <w:i/>
      <w:iCs/>
      <w:color w:val="404040" w:themeColor="text1" w:themeTint="BF"/>
    </w:rPr>
  </w:style>
  <w:style w:type="character" w:customStyle="1" w:styleId="QuoteChar">
    <w:name w:val="Quote Char"/>
    <w:basedOn w:val="DefaultParagraphFont"/>
    <w:link w:val="Quote"/>
    <w:uiPriority w:val="29"/>
    <w:rsid w:val="00BC6A2A"/>
    <w:rPr>
      <w:i/>
      <w:iCs/>
      <w:color w:val="404040" w:themeColor="text1" w:themeTint="BF"/>
      <w:lang w:val="ro-RO"/>
    </w:rPr>
  </w:style>
  <w:style w:type="paragraph" w:styleId="ListParagraph">
    <w:name w:val="List Paragraph"/>
    <w:basedOn w:val="Normal"/>
    <w:uiPriority w:val="34"/>
    <w:qFormat/>
    <w:rsid w:val="00BC6A2A"/>
    <w:pPr>
      <w:ind w:left="720"/>
      <w:contextualSpacing/>
    </w:pPr>
  </w:style>
  <w:style w:type="character" w:styleId="IntenseEmphasis">
    <w:name w:val="Intense Emphasis"/>
    <w:basedOn w:val="DefaultParagraphFont"/>
    <w:uiPriority w:val="21"/>
    <w:qFormat/>
    <w:rsid w:val="00BC6A2A"/>
    <w:rPr>
      <w:i/>
      <w:iCs/>
      <w:color w:val="2F5496" w:themeColor="accent1" w:themeShade="BF"/>
    </w:rPr>
  </w:style>
  <w:style w:type="paragraph" w:styleId="IntenseQuote">
    <w:name w:val="Intense Quote"/>
    <w:basedOn w:val="Normal"/>
    <w:next w:val="Normal"/>
    <w:link w:val="IntenseQuoteChar"/>
    <w:uiPriority w:val="30"/>
    <w:qFormat/>
    <w:rsid w:val="00BC6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6A2A"/>
    <w:rPr>
      <w:i/>
      <w:iCs/>
      <w:color w:val="2F5496" w:themeColor="accent1" w:themeShade="BF"/>
      <w:lang w:val="ro-RO"/>
    </w:rPr>
  </w:style>
  <w:style w:type="character" w:styleId="IntenseReference">
    <w:name w:val="Intense Reference"/>
    <w:basedOn w:val="DefaultParagraphFont"/>
    <w:uiPriority w:val="32"/>
    <w:qFormat/>
    <w:rsid w:val="00BC6A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fir.inf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7205</Words>
  <Characters>41073</Characters>
  <Application>Microsoft Office Word</Application>
  <DocSecurity>0</DocSecurity>
  <Lines>342</Lines>
  <Paragraphs>96</Paragraphs>
  <ScaleCrop>false</ScaleCrop>
  <Company/>
  <LinksUpToDate>false</LinksUpToDate>
  <CharactersWithSpaces>48182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Reol</dc:creator>
  <cp:keywords/>
  <dc:description/>
  <cp:lastModifiedBy>Reol</cp:lastModifiedBy>
  <cp:revision>1</cp:revision>
  <dcterms:created xsi:type="dcterms:W3CDTF">2025-07-27T14:06:00Z</dcterms:created>
  <dcterms:modified xsi:type="dcterms:W3CDTF">2025-07-27T14:08:00Z</dcterms:modified>
</cp:coreProperties>
</file>